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plavce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5/mesto-ocenilo-sv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