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města a Festival národnostních kultur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2/den-mesta-a-festival-narodnostnich-kultur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