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25.5.2010, 00:21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Sprejeři poničili fasádu historické budovy Petrina</w:t>
      </w:r>
    </w:p>
    <w:p>
      <w:pPr/>
      <w:r>
        <w:rPr/>
        <w:t xml:space="preserve">Hned po prvním vandalském útoku se vedení školy obrátilo o pomoc na městskou policii. Strážníci neprodleně zareagovali.</w:t>
      </w:r>
    </w:p>
    <w:p>
      <w:pPr/>
      <w:r>
        <w:rPr/>
        <w:t xml:space="preserve">Petr Novotný, ředitel ZŠ a MOG Bruntál:</w:t>
      </w:r>
      <w:r>
        <w:rPr>
          <w:i w:val="1"/>
          <w:iCs w:val="1"/>
        </w:rPr>
        <w:t xml:space="preserve"> "Grafity je jedna věc, vulgarity a vyhrožování je věc druhá. Já jsem rád ve spolupráci s městskou policií jsme začali monitorovat tuto budovu kamerovým systémem. Každého, kdo ví, že se tato věc tady koná, nebo ji dokonce sám dělá, bych chtěl poprosit ať této činnosti okamžitě zanechají."</w:t>
      </w:r>
    </w:p>
    <w:p>
      <w:pPr/>
      <w:r>
        <w:rPr/>
        <w:t xml:space="preserve">Čmáranice, vulgarity a vyhrožování nemají nic společného s opravdovými grafity, které bývá pokládáno za svéráznou součást pouličního umění.</w:t>
      </w:r>
    </w:p>
    <w:p>
      <w:pPr/>
      <w:r>
        <w:rPr/>
        <w:t xml:space="preserve">František Nepožitek, údržbář: </w:t>
      </w:r>
      <w:r>
        <w:rPr>
          <w:i w:val="1"/>
          <w:iCs w:val="1"/>
        </w:rPr>
        <w:t xml:space="preserve">"Já si osobně myslím, že ze žáků to nikdo nebude, protože takový vulgarity a vyhrožování jsem tady ve škole ještě neslyšel."</w:t>
      </w:r>
    </w:p>
    <w:p>
      <w:pPr/>
      <w:r>
        <w:rPr/>
        <w:t xml:space="preserve">Anketa, žáci školy: </w:t>
      </w:r>
      <w:r>
        <w:rPr>
          <w:i w:val="1"/>
          <w:iCs w:val="1"/>
        </w:rPr>
        <w:t xml:space="preserve">1. "Já myslím, že toto sem nepatří, že toto přehnali." 2. "Ne nepatří. Mě by zajímalo spíš proč to dělají, jestli jim to dělá dobře? Proč to vůbec udělali?"</w:t>
      </w:r>
    </w:p>
    <w:p>
      <w:pPr/>
      <w:r>
        <w:rPr/>
        <w:t xml:space="preserve">Na jakékoli závěry je ještě příliš brzy, vyšetřování je samém začátku. Už teď je ale jisté, že odstranění nápisů přijde na několik tisíc korun a vyhrožování smrtí je trestným činem.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875/sprejeri-ponicili-fasadu-historicke-budovy-pe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2026-05-09T13:20:11+02:00</dcterms:created>
  <dcterms:modified xsi:type="dcterms:W3CDTF">2026-05-09T13:20:11+02:00</dcterms:modified>
</cp:coreProperties>
</file>

<file path=docProps/custom.xml><?xml version="1.0" encoding="utf-8"?>
<Properties xmlns="http://schemas.openxmlformats.org/officeDocument/2006/custom-properties" xmlns:vt="http://schemas.openxmlformats.org/officeDocument/2006/docPropsVTypes"/>
</file>