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ocenili i orlovské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0/v-havirove-ocenili-i-orlovske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