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dárce krve a práci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2/mesto-ocenilo-darce-krve-a-praci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