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rozšířil nabídku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7/dum-deti-a-mladeze-rozsiril-nabidk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