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Dům, byt a zahrada - veletrh ve Frýdku-Místku</w:t>
      </w:r>
    </w:p>
    <w:p>
      <w:pPr/>
      <w:r>
        <w:rPr/>
        <w:t xml:space="preserve">O frýdeckomístecké víceúčelové sportovní hale se v poslední době nemluví jinak než v souvislosti s bouráním. Je v havarijním stavu. Kromě různých sportovních akcí v ní bývá každoročně i třídenní veletrh.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"Veletrhy do toho našeho města už určitě patří, protože tento veletrh se v hale konal už poněkolikáté. Já si myslím, že není nejmenší důvod k obavám, že by se ten veletrh nemohl ve městě opakovat. Určitě i nová hala, která bude postavena, bude mít dostatek prostoru na to, aby tam všichni vystavovatelé svůj prostor našli."</w:t>
      </w:r>
    </w:p>
    <w:p>
      <w:pPr/>
      <w:r>
        <w:rPr/>
        <w:t xml:space="preserve">Daniel Veverka, pořadatel veletrhu: </w:t>
      </w:r>
      <w:r>
        <w:rPr>
          <w:i w:val="1"/>
          <w:iCs w:val="1"/>
        </w:rPr>
        <w:t xml:space="preserve">"Co mám zatím informace od vedení sportovní haly, tak by při troše štěstí měl tady proběhnout příští, pátý ročník frýdeckomísteckého veletrhu. A poté bychom se už přestěhovali do vedlejší, nové haly."</w:t>
      </w:r>
    </w:p>
    <w:p>
      <w:pPr/>
      <w:r>
        <w:rPr/>
        <w:t xml:space="preserve">Návštěvníci veletrhu mají na bourání haly různé názory.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"Bude mi jí líto. Je o polovinu mladší než já." 2. "Určitě bych byl pro zboření a vybudování něčeho zajímavějšího, protože už je v dezolátním stavu ta hala."</w:t>
      </w:r>
    </w:p>
    <w:p>
      <w:pPr/>
      <w:r>
        <w:rPr/>
        <w:t xml:space="preserve">Po vstupu do haly návštěvníci narazili jako první na zázrak z Egypta. U stánku se zastavovaly hlavně ženy. Kiosek s kosmetikou tady mívají každoročně ženy ze Slovenska.</w:t>
      </w:r>
    </w:p>
    <w:p>
      <w:pPr/>
      <w:r>
        <w:rPr/>
        <w:t xml:space="preserve">Anna Vasilová, účastnice veletrhu ze Slovenska: </w:t>
      </w:r>
      <w:r>
        <w:rPr>
          <w:i w:val="1"/>
          <w:iCs w:val="1"/>
        </w:rPr>
        <w:t xml:space="preserve">"Na výstavě prezentujeme egyptský pudr, který zanechává přirozené opálení. Máme moc rádi Moraváky, jsou to velmi příjemní lidé. Už nám i volali dopředu, jestli přijedeme na tu výstavu, když jsme tady byli poprvé před třemi lety."</w:t>
      </w:r>
    </w:p>
    <w:p>
      <w:pPr/>
      <w:r>
        <w:rPr/>
        <w:t xml:space="preserve">57letá paní Miroslava se přišla na veletrh inspirovat. Žije totiž dlouhé roky v paneláku a její největší touhou je přestěhovat se do rodinného domku.</w:t>
      </w:r>
    </w:p>
    <w:p>
      <w:pPr/>
      <w:r>
        <w:rPr/>
        <w:t xml:space="preserve">Miroslava Puchovová, účastnice veletrhu ve FM: </w:t>
      </w:r>
      <w:r>
        <w:rPr>
          <w:i w:val="1"/>
          <w:iCs w:val="1"/>
        </w:rPr>
        <w:t xml:space="preserve">"Jsou tady zajímavé věci a hlavně ten dům a zahrada. To mě zajímá. S manželem bychom chtěli něco takového, ale menší."</w:t>
      </w:r>
    </w:p>
    <w:p>
      <w:pPr/>
      <w:r>
        <w:rPr/>
        <w:t xml:space="preserve">Na veletrh se přišlo inspirovat, nebo jen tak podívat asi 5 a půl tisíce návštěvníků.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"Bydlíme v cihlovém domě a uvažujeme o stavbě domu." 2. "Nemám na to, ale čumím ráda na všechno." 3. "Tady chodím pravidelně každý rok, kdy to je, takže bez nějakého konkrétní cíle."</w:t>
      </w:r>
    </w:p>
    <w:p>
      <w:pPr/>
      <w:r>
        <w:rPr/>
        <w:t xml:space="preserve">Daniel Veverka, pořadatel veletrhu: </w:t>
      </w:r>
      <w:r>
        <w:rPr>
          <w:i w:val="1"/>
          <w:iCs w:val="1"/>
        </w:rPr>
        <w:t xml:space="preserve">"Máme tady dvě firmy ze Slovenska a jednu polskou firmu. Jsou tady vystavovatelé z Frýdeckomístecka, Ostravska, ale i z jiných koutů České republiky. Ta nabídka se koncentruje do tří základních oborů. Prvním oborem je stavebnictví, bydlení. Druhým je zahrada a třetím je automoto."</w:t>
      </w:r>
    </w:p>
    <w:p>
      <w:pPr/>
      <w:r>
        <w:rPr/>
        <w:t xml:space="preserve">Na letošním ročníku bylo 80 prezentujících, což je o pět více než loni.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12/dum-byt-a-zahrada--veletrh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2026-04-21T09:25:22+02:00</dcterms:created>
  <dcterms:modified xsi:type="dcterms:W3CDTF">2026-04-21T09:25:22+02:00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