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obchodní akademie slaví půlkulaté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8/gymnazium-a-obchodni-akademie-slavi-pulkul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