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ve volbách do PSP ČR zvítězila ČSSD</w:t>
      </w:r>
    </w:p>
    <w:p>
      <w:pPr/>
      <w:r>
        <w:rPr/>
        <w:t xml:space="preserve">Anketa, karvinští voliči: 1. </w:t>
      </w:r>
      <w:r>
        <w:rPr>
          <w:i w:val="1"/>
          <w:iCs w:val="1"/>
        </w:rPr>
        <w:t xml:space="preserve">"To je povinnost každého občana České republiky, taková morální, už jen proto, aby se změnilo něco a k lepšímu."</w:t>
      </w:r>
      <w:r>
        <w:rPr/>
        <w:t xml:space="preserve"> 2. </w:t>
      </w:r>
      <w:r>
        <w:rPr>
          <w:i w:val="1"/>
          <w:iCs w:val="1"/>
        </w:rPr>
        <w:t xml:space="preserve">"Chci volit, chci změnit nějak situaci."</w:t>
      </w:r>
    </w:p>
    <w:p>
      <w:pPr/>
      <w:r>
        <w:rPr/>
        <w:t xml:space="preserve">Ve výsledku Na Karvinsku zvítězila Česká strana sociálně demokratická s počtem hlasů voličů 10425, druhá skončila Komunistická strana Čech a Moravy, pro kterou hlasovalo 3994 lidí a třetí ODS s počtem 2571 hlasů.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"Výsledky voleb jsou pro mě osobně překvapivé, protože byť sociální demokracie vyhrála, tak velmi oslabila, ztratila pozici v této zemi a je prostě pravda, že bude vládnout pravice a bude uskutečňovat pravicový program. To si budou muset všichni uvědomit. Já jsem na druhé straně velmi rád a vděčný za ten volební výsledek v Karviné, který je opět nejlepší v České republice, skoro 44%, a za to bych chtěl všem Karviňákům velmi poděkovat."</w:t>
      </w:r>
    </w:p>
    <w:p>
      <w:pPr/>
      <w:r>
        <w:rPr/>
        <w:t xml:space="preserve">Rozložení Poslanecké sněmovny nakonec vypadá takto: ČSSD s počtem 56 křesel, druhá ODS - 53 křesel a třetí TOP 09 - 41 křesel. Čtvrtí skončili KSČM - 26 křesel a pátá je strana Věci veřejné, která dostala křesel 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38/na-karvinsku-ve-volbach-do-psp-cr-zvitezil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2026-05-03T20:53:05+02:00</dcterms:created>
  <dcterms:modified xsi:type="dcterms:W3CDTF">2026-05-03T20:53:05+02:00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