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Korálky sociálních služeb letos hostil Maják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2/koralky-socialnich-sluzeb-letos-hostil-ma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