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 městské policie</w:t>
      </w:r>
    </w:p>
    <w:p>
      <w:pPr/>
      <w:r>
        <w:rPr/>
        <w:t xml:space="preserve">V loňském roce se, díky kamerovému systému, podařilo zadržet deset pachatelů trestných činů. Tím posledním byl recidivista, který se zaměřoval na vykrádání osobních automobilů.</w:t>
      </w:r>
    </w:p>
    <w:p>
      <w:pPr/>
      <w:r>
        <w:rPr/>
        <w:t xml:space="preserve">V pravé poledne, 16. prosince, se vloupal do zaparkovaného vozidla u bývalého obchodního centra Směr. Obsluze kamerového systému se však podařilo pomocí jedné z kamer tento delikt zaznamenat a na místo povolat hlídku strážníků, která, společně s policisty České republiky, muže zadržela. Strážník, který kamerový systém obsluhoval, byl za dobře odvedenou práci odměněn starostou města Jiřím Michalíkem.</w:t>
      </w:r>
    </w:p>
    <w:p>
      <w:pPr/>
      <w:r>
        <w:rPr/>
        <w:t xml:space="preserve">Oceněný strážník nám řekl: </w:t>
      </w:r>
      <w:r>
        <w:rPr>
          <w:i w:val="1"/>
          <w:iCs w:val="1"/>
        </w:rPr>
        <w:t xml:space="preserve">„To ocenění by mělo patřit všem strážníkům, protože byl vytvořen určitý systém, který tady nemůžu zveřejňovat. Funguje to na bázi informovanosti mezi strážníky a já jsem věděl, že se tato osoba pohybuje v tomto místě. To znamená, dostal jsem od strážníků echo, proto to bylo pro mě jednoduší."</w:t>
      </w:r>
    </w:p>
    <w:p>
      <w:pPr/>
      <w:r>
        <w:rPr/>
        <w:t xml:space="preserve">Pomocí kamer mají strážníci městské policie možnost sledovat dění skoro v celém městě. Nejvíce jich je v části Lutyně, kamery jsou ale i na náměstí v Orlové-Městě a jedna také v částí Poruba u autobusové zastávky.</w:t>
      </w:r>
    </w:p>
    <w:p>
      <w:pPr/>
      <w:r>
        <w:rPr/>
        <w:t xml:space="preserve">Jiří Michalík, starosta města Orlová:</w:t>
      </w:r>
      <w:r>
        <w:rPr>
          <w:i w:val="1"/>
          <w:iCs w:val="1"/>
        </w:rPr>
        <w:t xml:space="preserve"> „Myslím, že máme ve městě 13 kamer. Je to číslo, o kterém můžeme říct, že je dostatečné, na druhé straně bychom toho chtěli vidět ještě víc. Určitě bychom chtěli instalovat alespoň jednu nebo dvě další kamery."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„Zejména by to mohlo být kolem Orlího kaňonu v Orlové 4 a dále by mohly být na ulici Klášterní v Orlové 1, kde máme místní hřbitov. Ttam dochází taky k páchání různé trestné činnosti."</w:t>
      </w:r>
    </w:p>
    <w:p>
      <w:pPr/>
      <w:r>
        <w:rPr/>
        <w:t xml:space="preserve">Jiří Michalík, starosta města Orlová: </w:t>
      </w:r>
      <w:r>
        <w:rPr>
          <w:i w:val="1"/>
          <w:iCs w:val="1"/>
        </w:rPr>
        <w:t xml:space="preserve">„Samozřejmě bychom byli rádi, kdyby těch kamer bylo ještě víc, ale je to otázka finanční. Protože kamera se pořídí za relativně málo peněz, instalace, přenosy dat a tak dále, to stojí velké peníze a jedna kamera se pohybuje ve výši statisíců."</w:t>
      </w:r>
    </w:p>
    <w:p>
      <w:pPr/>
      <w:r>
        <w:rPr/>
        <w:t xml:space="preserve">To, jak kamerový systém ve městě vůbec funguje, nám vysvětlil jeden z 16 strážníků, kteří se u jeho ovládání střídají: </w:t>
      </w:r>
      <w:r>
        <w:rPr>
          <w:i w:val="1"/>
          <w:iCs w:val="1"/>
        </w:rPr>
        <w:t xml:space="preserve">„Zvolíme kameru, vidíme nějaký problém, například nějaké vozidlo parkuje špatně. Ovládáním ze služebny si záběr přiblížíme zoomem. Natočíme si kameru kam potřebujeme a podobně. Známe osoby podezřelé z nějaké trestné činnosti a vidíme, kde se v nějakém časovém úseku pohybují, tak na něj kameru zaměříme. Pokud zjistíme, že k něčemu došlo, tak se tam vyšle hlídka."</w:t>
      </w:r>
    </w:p>
    <w:p>
      <w:pPr/>
      <w:r>
        <w:rPr/>
        <w:t xml:space="preserve">Kamerový systém neslouží pouze ke zjištění páchání trestných činu nebo dopravních přestupků. Pomocí něj lze také zachránit lidské životy: </w:t>
      </w:r>
      <w:r>
        <w:rPr>
          <w:i w:val="1"/>
          <w:iCs w:val="1"/>
        </w:rPr>
        <w:t xml:space="preserve">„Vidíme například, že upadl občan upadl, tak vyšleme hlídku, která zjistí stav té osoby."</w:t>
      </w:r>
    </w:p>
    <w:p>
      <w:pPr/>
      <w:r>
        <w:rPr/>
        <w:t xml:space="preserve">Další výhodou kamerového systému je určitě to, že mohou být, pomocí něj, sledováni záškoláci a hlavně dealeři drog, kteří by náhodou mohli číhat na děti u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/kamerovy-system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2026-06-17T23:09:22+02:00</dcterms:created>
  <dcterms:modified xsi:type="dcterms:W3CDTF">2026-06-17T23:09:22+02:00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