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mají o prázdninách nabité programy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9/orlovske-deti-maji-o-prazdninach-nabite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