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basketbalisté bojují o play-off</w:t>
      </w:r>
    </w:p>
    <w:p>
      <w:pPr/>
      <w:r>
        <w:rPr/>
        <w:t xml:space="preserve">Karvinští druholigoví basketbalisté odehráli dvě důležitá utkání. Zatímco zápas proti ValMezu bez sebemenšího zaváhání vyhráli, soupeř z SK UP Olomouc, se kterým bojovali o druhé místo v tabulce, byl nad jejich síly.</w:t>
      </w:r>
    </w:p>
    <w:p>
      <w:pPr/>
      <w:r>
        <w:rPr/>
        <w:t xml:space="preserve">Roman Hamrus, starosta TJ Sokol Karviná: “Musíme uznat, že soupeř hrál výborně, byl ve velice dobré soustavě i s prostějovskými hráči i s koučem z Mattonky, Petrem Balintem a našim hráčům se v útoku nedařilo tak, jako když jsme porazili Valašské Meziříčí.”</w:t>
      </w:r>
    </w:p>
    <w:p>
      <w:pPr/>
      <w:r>
        <w:rPr/>
        <w:t xml:space="preserve">Soupeř hrál agresivně a karvinští hráči se podle trenéra nedokázali přizpůsobit. I když po polovině odehraného utkání se jim to na chvíli úspěšně dařilo.</w:t>
      </w:r>
    </w:p>
    <w:p>
      <w:pPr/>
      <w:r>
        <w:rPr/>
        <w:t xml:space="preserve">Lubomír Oswald, basketbalista: “V tom prvním poločase jsme na doskoku hořeli, oni měli víc šancí na střelu, jsou zkušení, tak to zužitkovali, pak jsem se zvedli sice, ale ten náskok nás stál síly.”</w:t>
      </w:r>
    </w:p>
    <w:p>
      <w:pPr/>
      <w:r>
        <w:rPr/>
        <w:t xml:space="preserve">Dan Smolka, basketbalista: “Chyběl nám hlavně obranný doskok, odstupňování a doskok, to je celé.”</w:t>
      </w:r>
    </w:p>
    <w:p>
      <w:pPr/>
      <w:r>
        <w:rPr/>
        <w:t xml:space="preserve">Josef Němec, trenér TJ Sokol Karviná: “Hráčům poděkuji za výkon, protože bojovali a pořád hrajeme, jsme ve hře o play-off, takže ta vidina, šance porvat se o první ligu tady je.”</w:t>
      </w:r>
    </w:p>
    <w:p>
      <w:pPr/>
      <w:r>
        <w:rPr/>
        <w:t xml:space="preserve">O tom, kdo postoupí do play-off, rozhodnou venkovní zápasy, které nebudou vůbec jednoduché.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664/karvinsti-basketbaliste-bojuji-o-play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2026-07-14T09:50:21+02:00</dcterms:created>
  <dcterms:modified xsi:type="dcterms:W3CDTF">2026-07-14T09:50:21+02:00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