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Masopustu ve Starém Městě u Bruntálu</w:t>
      </w:r>
    </w:p>
    <w:p>
      <w:pPr/>
      <w:r>
        <w:rPr>
          <w:b w:val="1"/>
          <w:bCs w:val="1"/>
        </w:rPr>
        <w:t xml:space="preserve">Oslavy Masopustu veStarém Městě u Bruntálu</w:t>
      </w:r>
    </w:p>
    <w:p>
      <w:pPr/>
      <w:r>
        <w:rPr/>
        <w:t xml:space="preserve">Okázalý masopustní průvod s desítkami masek prošelStarým Městem u Bruntálu. Zdejší oslavy masopustu jsou známé široko daleko.</w:t>
      </w:r>
    </w:p>
    <w:p>
      <w:pPr/>
      <w:r>
        <w:rPr/>
        <w:t xml:space="preserve">Na svůj masopust jsme byli kdysi velice pyšní. Vždyckypatřil k nejlepším, tvrdí ještě dnes pamětníci. Tradice ale postupně upadala,až zanikla úplně. Před několika lety se ji podařilo obnovit</w:t>
      </w:r>
    </w:p>
    <w:p>
      <w:pPr/>
      <w:r>
        <w:rPr/>
        <w:t xml:space="preserve">Richard Šanda (nez.), starosta Starého Města: „Loni to bylopodobné, obdobné, sluníčko nám vylezlo, aby nám zasvítilo na cestu. My jsmespokojení s účastí. Bylo to krásný, jsme rádi za lidi, co přišli.“</w:t>
      </w:r>
    </w:p>
    <w:p>
      <w:pPr/>
      <w:r>
        <w:rPr/>
        <w:t xml:space="preserve">Dnešního masopustu ve Starém Městě se účastní nejenommístní. Přijíždějí na něj i lidé z okolních měst a vesnic. </w:t>
      </w:r>
    </w:p>
    <w:p>
      <w:pPr/>
      <w:r>
        <w:rPr/>
        <w:t xml:space="preserve">Anketa, účastníci Masopustu:</w:t>
      </w:r>
    </w:p>
    <w:p>
      <w:pPr/>
      <w:r>
        <w:rPr/>
        <w:t xml:space="preserve">„No krásný, masek plno, radosti plno. Lístečky pro štěstírozdávají.“</w:t>
      </w:r>
    </w:p>
    <w:p>
      <w:pPr/>
      <w:r>
        <w:rPr/>
        <w:t xml:space="preserve">„Každým rokem.“</w:t>
      </w:r>
    </w:p>
    <w:p>
      <w:pPr/>
      <w:r>
        <w:rPr/>
        <w:t xml:space="preserve">„Je to skvělý jako loni.“</w:t>
      </w:r>
    </w:p>
    <w:p>
      <w:pPr/>
      <w:r>
        <w:rPr/>
        <w:t xml:space="preserve">„Masopust s mi líbí jako každý rok.“</w:t>
      </w:r>
    </w:p>
    <w:p>
      <w:pPr/>
      <w:r>
        <w:rPr/>
        <w:t xml:space="preserve">„Ježiši, Masopust to je lepší ještě než Vánoce, snad.“</w:t>
      </w:r>
    </w:p>
    <w:p>
      <w:pPr/>
      <w:r>
        <w:rPr/>
        <w:t xml:space="preserve">K pořádnému masopustu neodmyslitelně patří i dobréjídlo a něco ostřejšího na zahřátí.</w:t>
      </w:r>
    </w:p>
    <w:p>
      <w:pPr/>
      <w:r>
        <w:rPr/>
        <w:t xml:space="preserve">Anketa, účastníci Masopustu:</w:t>
      </w:r>
    </w:p>
    <w:p>
      <w:pPr/>
      <w:r>
        <w:rPr/>
        <w:t xml:space="preserve">Mám tady diesel nebo natural, zelenou nebo rum.“</w:t>
      </w:r>
    </w:p>
    <w:p>
      <w:pPr/>
      <w:r>
        <w:rPr/>
        <w:t xml:space="preserve">„Máme grilované krkovice, kuřecí prsa, kuřecí stehna a našedomácí klobásky, Pradědovu vysočinovou klobásku a ještě mám u toho střílení.“</w:t>
      </w:r>
    </w:p>
    <w:p>
      <w:pPr/>
      <w:r>
        <w:rPr/>
        <w:t xml:space="preserve">„To je domácí prdelačka, která zahřeje všechny, kteřípřijdou sem.“ </w:t>
      </w:r>
    </w:p>
    <w:p>
      <w:pPr/>
      <w:r>
        <w:rPr/>
        <w:t xml:space="preserve">Největší zásluhu na obnovení masopustu ve Starém Městě má sdruženíKorálky. Obecní úřad nezůstal stranou a staronovou tradici podporuje.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746/oslavy-masopustu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2026-05-11T18:45:51+02:00</dcterms:created>
  <dcterms:modified xsi:type="dcterms:W3CDTF">2026-05-11T18:45:51+02:00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