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u Nového Jičína stojí tank</w:t>
      </w:r>
    </w:p>
    <w:p>
      <w:pPr/>
      <w:r>
        <w:rPr/>
        <w:t xml:space="preserve">Tank u veřejné silnice v Šenově u Nového Jičína před hlavní bránou státního Vojenského opravárenského podniku je novým symbolem hrdosti na tradici i plány do budoucna. </w:t>
      </w:r>
    </w:p>
    <w:p>
      <w:pPr/>
      <w:r>
        <w:rPr/>
        <w:t xml:space="preserve">“Všichni, kteří tady kolem jezdí, aby si uvědomili, že to je opravdu vojenský opravárenský podnik a že zase se tady zpátky vrací vojenská výroba,” uvedl Marek Špok, ředitel VOP CZ, Šenov u Nového Jičína. </w:t>
      </w:r>
    </w:p>
    <w:p>
      <w:pPr/>
      <w:r>
        <w:rPr/>
        <w:t xml:space="preserve">Ještě nedávno zde byl objem armádní výroby zanedbatelný a zakázky směřovaly spíše do civilního sektoru. </w:t>
      </w:r>
    </w:p>
    <w:p>
      <w:pPr/>
      <w:r>
        <w:rPr/>
        <w:t xml:space="preserve">“Cílem je dostat se na padesát procent tržeb do roku 2020, myslím, že se nám to povede i dříve, díky tomu, že máma zakázky i ze zahraničí a taky připravujeme projekt pro servis pozemní vojenské techniky pro armádu České republiky,” sdělil ředitel podniku. </w:t>
      </w:r>
    </w:p>
    <w:p>
      <w:pPr/>
      <w:r>
        <w:rPr/>
        <w:t xml:space="preserve">“Budeme muset měnit vozy BVP, několik stovek, a samozřejmě je to rozloženo do nějakých pěti nebo šesti let a já bych byl hrozně rád, aby do té výroby bylo VOP zapojen,” poznamenal Martin Stropnický (ANO 2011), ministr obrany ČR.</w:t>
      </w:r>
    </w:p>
    <w:p>
      <w:pPr/>
      <w:r>
        <w:rPr/>
        <w:t xml:space="preserve">V minulosti prošlo branami tohoto podniku téměř 20  tisíc kusů vojenské techniky, z toho  bylo 4 600 tanků.</w:t>
      </w:r>
    </w:p>
    <w:p>
      <w:pPr/>
      <w:r>
        <w:rPr/>
        <w:t xml:space="preserve">VOP vznikl v únoru 1946.  Pátým přijatým zaměstnancem byl Metoděj Juřík, kterému je dnes 90 let.  Datum svého nástupu si pamatuje přesně.  </w:t>
      </w:r>
    </w:p>
    <w:p>
      <w:pPr/>
      <w:r>
        <w:rPr/>
        <w:t xml:space="preserve">“Nastoupil jsem 11. února 1946, dělal jsem tady skladníka hutního materiálu,”  vzpomíná Metoděj Juřík, bývalá zaměstnanec VOP CZ, Šenov u Nového Jičína. </w:t>
      </w:r>
    </w:p>
    <w:p>
      <w:pPr/>
      <w:r>
        <w:rPr/>
        <w:t xml:space="preserve">S 860 pracovníky je dnes VOP výrazný zaměstnavatel v tomto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22/v-senove-u-noveho-jicina-stoji-t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