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20.2.2016,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Ostravě-Jih se mohou těšit na paměťové kurzy a ples</w:t>
      </w:r>
    </w:p>
    <w:p>
      <w:pPr/>
      <w:r>
        <w:rPr/>
        <w:t xml:space="preserve">Místnost, kde běžně probíhají zastupitelstva - v této části radnice bude mít místo i avizovaný kurz.</w:t>
      </w:r>
    </w:p>
    <w:p>
      <w:pPr/>
      <w:r>
        <w:rPr/>
        <w:t xml:space="preserve">"Myšlenkou je otevírat radnici lidem, široké veřejnosti, protože málokterý občan prostory radnice zná, v tom pozitivním slova smyslu. Právě kvůli tomu jsme se rozhodli začít pořádat akce s místem na radnici," vysvětluje vedoucí oddělení vztahů s veřejností z ÚMOb Ostrava-Jih Tereza Thérová.</w:t>
      </w:r>
    </w:p>
    <w:p>
      <w:pPr/>
      <w:r>
        <w:rPr/>
        <w:t xml:space="preserve">Starší a pokročilé zájemce o kurz si vezme na starosti spolek Senior servis, jeho lektoři mají s akcemi pro starší dlouhodobé zkušenosti.</w:t>
      </w:r>
    </w:p>
    <w:p>
      <w:pPr/>
      <w:r>
        <w:rPr/>
        <w:t xml:space="preserve">"Jedná se o akci, která v Ostravě probíhá už 10 let v různých částech. Původní myšlenka, kde tuto akci zorganizovat, nebyla dořešena, a tak přišel návrh, aby se akce konala zde, v místnosti zastupitelstva," říká místostarosta MOb Ostrava-Jih František Staněk (KDU-ČSL).</w:t>
      </w:r>
    </w:p>
    <w:p>
      <w:pPr/>
      <w:r>
        <w:rPr/>
        <w:t xml:space="preserve">Senioři nemusí mít obavy, že například nebudou schopni správně reagovat. Kurz je seznámí s různými technikami, které jim pomohou lépe ukládat informace do paměti. V průběhu kurzu budou mít mít také možnost vyzkoušet několik typů cvičení zaměřených na koncentraci, která se věkem také zhoršuje. Zájemci se mohou přihlásit telefonicky nebo emailem. Pro pravidelné návštěvníky senior klubu to nebude žádný problém.</w:t>
      </w:r>
    </w:p>
    <w:p>
      <w:pPr/>
      <w:r>
        <w:rPr/>
        <w:t xml:space="preserve">"Senior klub pod vedením paní Šárky Zubkové je skvostem této části Ostravy, pořádá se pravidelně a akce jsou opravdu různorodé. Například teď 27. února proběhne ples seniorů, což je novinka. Tímto bych chtěl všechny seniory srdečně pozvat," uzavírá František Staněk.</w:t>
      </w:r>
    </w:p>
    <w:p>
      <w:pPr/>
      <w:r>
        <w:rPr/>
        <w:t xml:space="preserve">Program v klubu kultury na vůbec prvním plesu seniorů začne v 15 hodin. Všechny účastníky čeká hlavně tanec a zábava se skupinou Klasik a souborem Nahodile.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39882/seniori-v-ostravejih-se-mohou-tesit-na-pametove-kurzy-a-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2026-04-30T15:18:25+02:00</dcterms:created>
  <dcterms:modified xsi:type="dcterms:W3CDTF">2026-04-30T15:18:25+02:00</dcterms:modified>
</cp:coreProperties>
</file>

<file path=docProps/custom.xml><?xml version="1.0" encoding="utf-8"?>
<Properties xmlns="http://schemas.openxmlformats.org/officeDocument/2006/custom-properties" xmlns:vt="http://schemas.openxmlformats.org/officeDocument/2006/docPropsVTypes"/>
</file>