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22.2.2016,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exploze kotle zabila ženu</w:t>
      </w:r>
    </w:p>
    <w:p>
      <w:pPr/>
      <w:r>
        <w:rPr/>
        <w:t xml:space="preserve">V sobotu krátce po dvanácté hodině se ozval z tohoto rodinného domu v Havířově silný výbuch. V té době se uvnitř nacházeli čtyři lidé, z toho dvě nezletilé děti.</w:t>
      </w:r>
    </w:p>
    <w:p>
      <w:pPr/>
      <w:r>
        <w:rPr/>
        <w:t xml:space="preserve">Příčinou výbuchu byl kotel na tuhá paliva. Přesto, že byly záchranné složky na místě do několika minut, následky jsou tragické. Matka dvou dětí na místě zemřela. Další starší žena skončila s popáleninami ve Fakultní nemocnici v Ostravě.</w:t>
      </w:r>
    </w:p>
    <w:p>
      <w:pPr/>
      <w:r>
        <w:rPr/>
        <w:t xml:space="preserve">Tomáš Oborný, tiskový mluvčí Fakultní nemocnice v Ostravě: “Je na jednotce intenzivní péče, udržovaná v umělém spánku. V dané chvíli je to bohužel stále nestabiliní stav. Utrpěla vážné popáleninové trauma a uvidíme, jaký bude další vývoj. Zatím je to brzy.</w:t>
      </w:r>
    </w:p>
    <w:p>
      <w:pPr/>
      <w:r>
        <w:rPr/>
        <w:t xml:space="preserve">Ani v pondělí policie ještě neví, proč k výbuchu došlo. Podle našich informací měla rodina slyšet divný zvuk, který se ozýval v radiátorech. Když se šla 38letá žena podívat do sklepa došlo k explozi kotle.</w:t>
      </w:r>
    </w:p>
    <w:p>
      <w:pPr/>
      <w:r>
        <w:rPr/>
        <w:t xml:space="preserve">Zlatuše Viačková, mluvčí PČR Karviná: “V následujících dnech budeme čekat na závěry znalců, expertů a hasičů. Příčiny a okolnosti tragické události vyšetřují policisté služby kriminální police a vyšetřování. Policejní komisař zahájil úkony zatím nespecifikovaného trestného činu proti životu a zdraví”.</w:t>
      </w:r>
    </w:p>
    <w:p>
      <w:pPr/>
      <w:r>
        <w:rPr/>
        <w:t xml:space="preserve">Rodinný dům už důkladně prohlédl soudní znalec na tepelná zařízení a také statik, který rozhodl, že je objekt v pořádku.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9889/v-havirove-exploze-kotle-zabila-z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2026-05-26T09:45:58+02:00</dcterms:created>
  <dcterms:modified xsi:type="dcterms:W3CDTF">2026-05-26T09:45:58+02:00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