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28.2.2016, 19:07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Bruntálské děti čekají zápisy do mateřských škol</w:t>
      </w:r>
    </w:p>
    <w:p>
      <w:pPr/>
      <w:r>
        <w:rPr>
          <w:b w:val="1"/>
          <w:bCs w:val="1"/>
        </w:rPr>
        <w:t xml:space="preserve">Bruntálské dětičekají zápisy do mateřských škol</w:t>
      </w:r>
    </w:p>
    <w:p>
      <w:pPr/>
      <w:r>
        <w:rPr/>
        <w:t xml:space="preserve">Velká událost čeká zanedlouho malé bruntálské děti. Blíží sezápisy do místních mateřských škol.</w:t>
      </w:r>
    </w:p>
    <w:p>
      <w:pPr/>
      <w:r>
        <w:rPr/>
        <w:t xml:space="preserve">Zápisy do všech pěti bruntálských mateřských škol proběhnou27. a 28. dubna. Mateřinky se už teď na zápis a především na nové školáčkypečlivě připravují. Všechny školky samozřejmě splňují požadavky, které jsou naně kladené. Přesto se každá snaží nabídnout něco navíc.</w:t>
      </w:r>
    </w:p>
    <w:p>
      <w:pPr/>
      <w:r>
        <w:rPr/>
        <w:t xml:space="preserve">Irena Vochyánová, ředitelka MŠ Komenského: „Naše MŠ známájako Mahenka, ale oficiálně je to Komenského 7 tady v Bruntále,se dlouhodobě zabývá tím, aby děti mělydostatek sportu. To znamená máme aktivity pro sportovní vyžití dětí. Jedná se opřípravku sportovní gymnastiky, lyžování, další přípravka aerobiku, Dále to jeto lyžování každoroční, plavání sdětmis instruktorem a začali jsme také znovu chodit do sauny po mnoha letech.Maše MŠ byla vlastně první, která zahájila saunování v celé ČR. Podařilose nám také získat už podruhé dotaci z evropských fondů na zahraduv přírodním stylu. V rámci této dotace jsme na naší školní zahraděvybudovali pro děti zahradnictví, koutek pro tvořivé aktivity, koutek proseznamování s přírodními materiály, koutek dílničky, který je teďpreferovaný, protože děti zapomínají vlastně jak se pracuje, to znamenáv rámci polytechnické výchovy. Tohleto je velmi oblíbené u dětí a můžuříct, že vlastně jsou tam, pokud jim to dovolí počasí, tak denně.</w:t>
      </w:r>
    </w:p>
    <w:p>
      <w:pPr/>
      <w:r>
        <w:rPr/>
        <w:t xml:space="preserve">Ivana Stuchlíková, ředitelka MŠ Okružní: „Proto bychom rádipozvali všechny rodiče, ale i s dětmi do naší MŠ na Okružní ulici.V naší MŠ nabízíme prožitkové učení, učení hrou a nevšední zážitky. O našeděti se stará profesionální tým s bohatou fantazií a nadšením. Tým, nakterý se můžete spolehnout a tým, který pro děti udělá vše možné i nemožné.Z nadstandardních aktivit můžeme nabídnout a vypíchnout školuv přírodě, cvičení se seniory, lyžařský kurs, bruslení, plavání a dalšíaktivity z našich projektů. Nabízíme také aktivní spolupráci sespřátelenými mateřinkami ať už v ČR, ale také v zahraničí.“</w:t>
      </w:r>
    </w:p>
    <w:p>
      <w:pPr/>
      <w:r>
        <w:rPr/>
        <w:t xml:space="preserve">Lada Zátopková, ředitelka MŠ Smetanova: „Naše školka nabízírozhodně mimo jiné to, že se nacházíme nádherném klidném prostředí, což jejiné. Máme smíšené oddělení, takže jsou tady věkově smíšené děti a vlastněmůžou z toho čerpat, takže si navzájem pomáhají. Další věci, které mámejiné, než ostatní školky je to, že máme pana učitele, což jsme docela velkávýjimka. Naše jakoby zaměření je na ekologii a k tomu také přizpůsobujemecelý program a jako jedna z mála školek se vracíme hodně k tradicím,takže na naší školce si můžete na podzim opékat brambory, pouštět draky a dalšíaktivity, které vlastně odkazují na naše národní tradice. Jsme školka, která jetaková menší, nejmenší v Bruntále a to hodně rodičů vnímá jako velký klad,protože je to takové rodinné prostředí, všichni máme k sobě hodně blízko.“</w:t>
      </w:r>
    </w:p>
    <w:p>
      <w:pPr/>
      <w:r>
        <w:rPr/>
        <w:t xml:space="preserve">Miluše Michalcová, ředitelka MŠ Pionýrská: „Naše MŠ nabízíjako jediná v Bruntále tvořivou dramatiku pro děti. Tomuto se věnujeme užvíce než dvacet let. Každý rok skupina učitelek jezdí na pravidelné semináře,které vede většinou. Ty semináře jsou týdenní a mají je učitelky ze svéhovlastního volna. Takže na toto bych chtěla upozornit, že na toto se naše MŠzaměřuje. Dále hodně využíváme interaktivní tabuli. S interaktivní tabulípracují zatím jenom dvě paní učitelky, ale paní učitelka Mikesková, mojezástupkyně, bude teď proškolovat ostatní paní učitelky, aby se mohly zapojovati ostatní děti i z odloučeného pracoviště. Připravujeme několik projektův rámci kterých se můžou děti s rodiči do naší MŠ podívat a seznámitse s prostředím a i s tím, jak se zde pracuje.“</w:t>
      </w:r>
    </w:p>
    <w:p>
      <w:pPr/>
      <w:r>
        <w:rPr/>
        <w:t xml:space="preserve">Jaroslava Fidlerová, ředitelka MŠ U Rybníka: „Naše MŠ nabízípodnětné prostředí. Máme tým kvalitních pedagogů, kteří věnují dětemindividuální péči a respektují jejich potřeby a možnosti. Dále nabízímelogopedickou prevenci, lyžařský, plavecký výcvik, karnevaly, různé akce prorodiče a co nabízíme navíc, tak to máme otevřenou herničku pro rodičes malými dětmi, kteří můžou ještě před tím, než nastoupí do školky přijíta pohrát si ve školce.“ </w:t>
      </w:r>
    </w:p>
    <w:p>
      <w:pPr/>
      <w:r>
        <w:rPr/>
        <w:t xml:space="preserve">Rodiče tedy opravdu mají z čeho vybírat. Podrobnosti o činnostijednotlivých mateřských škol mohou najít na jejich webových stránkách.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39973/bruntalske-deti-cekaji-zapisy-do-materskych-sk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2026-06-29T22:50:53+02:00</dcterms:created>
  <dcterms:modified xsi:type="dcterms:W3CDTF">2026-06-29T22:50:53+02:00</dcterms:modified>
</cp:coreProperties>
</file>

<file path=docProps/custom.xml><?xml version="1.0" encoding="utf-8"?>
<Properties xmlns="http://schemas.openxmlformats.org/officeDocument/2006/custom-properties" xmlns:vt="http://schemas.openxmlformats.org/officeDocument/2006/docPropsVTypes"/>
</file>