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stadion bude ve Svinově</w:t>
      </w:r>
    </w:p>
    <w:p>
      <w:pPr/>
      <w:r>
        <w:rPr/>
        <w:t xml:space="preserve">V Ostravě Svinově blízko Rudné ulice by měl stát nový městský fotbalový stadion. Rozhodla o tom rada města, která měla na výběr ze 4 možných lokalit. Ve hře byla ještě halda v Hrabůvce, pole vedle Mariánskohorské ulice a Muglinovské hřiště. Jednohlasně zvítězil Svinov.</w:t>
      </w:r>
    </w:p>
    <w:p>
      <w:pPr/>
      <w:r>
        <w:rPr/>
        <w:t xml:space="preserve">Zdeněk Trejbal (ČSSD), náměstek pro ekonomiku a investice: </w:t>
      </w:r>
      <w:r>
        <w:rPr>
          <w:i w:val="1"/>
          <w:iCs w:val="1"/>
        </w:rPr>
        <w:t xml:space="preserve">„Hlavním důvodem nebo nejvíce bodů získala tato varianta v tom, že je to pozemek města, svěřený městskému obvodu Svinov."</w:t>
      </w:r>
    </w:p>
    <w:p>
      <w:pPr/>
      <w:r>
        <w:rPr/>
        <w:t xml:space="preserve">Stadion by se měl stát domovským stánkem pro fotbalisty Vítkovic, kteří hrají své zápasy na městském stadionu ve Vítkovicích, ale také pro FC Baník Ostrava, jehož stadion už zastaral.</w:t>
      </w:r>
    </w:p>
    <w:p>
      <w:pPr/>
      <w:r>
        <w:rPr/>
        <w:t xml:space="preserve">Jakub Kahoun, člen dozorčí rady FC Baník Ostrava: </w:t>
      </w:r>
      <w:r>
        <w:rPr>
          <w:i w:val="1"/>
          <w:iCs w:val="1"/>
        </w:rPr>
        <w:t xml:space="preserve">„To, že město zainvestuje nový stadion, čistě fotbalový, jak máme poslední zprávy, je pro nás obrovská paráda a myslím, že to ohodnotí všichni fanoušci."</w:t>
      </w:r>
    </w:p>
    <w:p>
      <w:pPr/>
      <w:r>
        <w:rPr/>
        <w:t xml:space="preserve">Anketa, fotbaloví fanoušci: 1. </w:t>
      </w:r>
      <w:r>
        <w:rPr>
          <w:i w:val="1"/>
          <w:iCs w:val="1"/>
        </w:rPr>
        <w:t xml:space="preserve">"To už je zvyk to staré, lepší by to bylo ve Vítkovicích, Svinov ne." 2. "Modernější, lepší stadion s lepší dostupností, to je určitě to, co město potřebuje."</w:t>
      </w:r>
    </w:p>
    <w:p>
      <w:pPr/>
      <w:r>
        <w:rPr/>
        <w:t xml:space="preserve">Město nyní hledá vhodného investora a provozovatele. Fotbalová aréna by měla být hotova do roku 2013 a v budoucnu by se tak Ostrava mohla stát hostitelským městem pro Euro, které by pořádala ČR spolu se Slovenskem.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/novy-mestsky-stadion-bude-ve-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