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představuje dětské vize</w:t>
      </w:r>
    </w:p>
    <w:p>
      <w:pPr/>
      <w:r>
        <w:rPr/>
        <w:t xml:space="preserve">Výstava novojičínského Střediska volného času v galerii na Staré poště nese název “Fokus včera, dnes a zítra” a prezentuje práce dětí ze všech výtvarných kroužků. </w:t>
      </w:r>
    </w:p>
    <w:p>
      <w:pPr/>
      <w:r>
        <w:rPr/>
        <w:t xml:space="preserve">“To je novojičínské náměstí, tady je Morový sloup, tady jsou tři jablka, Svatý Mikuláš, radnice, Stará pošta,” popsal svůj obrázek člen výtvarného kroužku SVČ Fokus Nový Jičín. </w:t>
      </w:r>
    </w:p>
    <w:p>
      <w:pPr/>
      <w:r>
        <w:rPr/>
        <w:t xml:space="preserve">Pracovníci Fokusu zároveň využili výstavu k tomu, aby ukázali historii, současnost a také budoucnost samotné budovy, ve které se schází a kterou by si přáli zrekonstruovat. Svou vizi, jak vidí dům za deset let, nakreslily i děti. </w:t>
      </w:r>
    </w:p>
    <w:p>
      <w:pPr/>
      <w:r>
        <w:rPr/>
        <w:t xml:space="preserve">“Děti si třeba představují, že by tam mohl být aquapark, tobogán ze střechy, nějaké obrovské taneční studio. My bychom chtěli spíše přidat klubovny pro naši činnost,” uvedla Dana Dokládalová, SVČ Fokus Nový Jičín.</w:t>
      </w:r>
    </w:p>
    <w:p>
      <w:pPr/>
      <w:r>
        <w:rPr/>
        <w:t xml:space="preserve">“Tady vidíte pohled na Fokus,klasická budova zepředu, dole posilovna, a právě nad tou posilovnou by bylo moc hezké, kdyby se podařilo zajistit nádstavbu, kde by byla multifunkční klubovna s velkou terasou, sociálním zázemím tak, aby tam mohly probíhat workshopy, kroužky. Chybí nám jedna taková společná místnost,” popsal projekt Martin Jakůbek, ředitel SVČ Fokus Nový Jičín.</w:t>
      </w:r>
    </w:p>
    <w:p>
      <w:pPr/>
      <w:r>
        <w:rPr/>
        <w:t xml:space="preserve">Všichni Fokusáci by si přáli, aby se přístavbu včetně zateplení podařilo realizovat do tří let. V roce 2019 totiž tato budova oslaví 60 let, co se v ní konají dětské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016/svc-fokus-novy-jicin-predstavuje-detsk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2026-04-20T18:28:09+02:00</dcterms:created>
  <dcterms:modified xsi:type="dcterms:W3CDTF">2026-04-20T18:28:09+02:00</dcterms:modified>
</cp:coreProperties>
</file>

<file path=docProps/custom.xml><?xml version="1.0" encoding="utf-8"?>
<Properties xmlns="http://schemas.openxmlformats.org/officeDocument/2006/custom-properties" xmlns:vt="http://schemas.openxmlformats.org/officeDocument/2006/docPropsVTypes"/>
</file>