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- měsíc čtenářů v bruntálské knihovně</w:t>
      </w:r>
    </w:p>
    <w:p>
      <w:pPr/>
      <w:r>
        <w:rPr>
          <w:b w:val="1"/>
          <w:bCs w:val="1"/>
        </w:rPr>
        <w:t xml:space="preserve">Březen - měsícčtenářů v bruntálské knihovně</w:t>
      </w:r>
    </w:p>
    <w:p>
      <w:pPr/>
      <w:r>
        <w:rPr/>
        <w:t xml:space="preserve">Zhruba před rokem se bruntálská městská knihovnapřestěhovala do nových prostor v budově Petrina.Od té doby se počet čtenářů zvýšil o více než10 procent. </w:t>
      </w:r>
    </w:p>
    <w:p>
      <w:pPr/>
      <w:r>
        <w:rPr/>
        <w:t xml:space="preserve">Knihovna má oddělení pro dospělé, pro děti a studovnu.Registruje nyní přibližně 2,5 tisícečtenářů.</w:t>
      </w:r>
    </w:p>
    <w:p>
      <w:pPr/>
      <w:r>
        <w:rPr/>
        <w:t xml:space="preserve">Anketa, návštěvníci knihovny:</w:t>
      </w:r>
    </w:p>
    <w:p>
      <w:pPr/>
      <w:r>
        <w:rPr/>
        <w:t xml:space="preserve">„Čtu detektivky nebo humoristické nějaké.“</w:t>
      </w:r>
    </w:p>
    <w:p>
      <w:pPr/>
      <w:r>
        <w:rPr/>
        <w:t xml:space="preserve">„Chodím do knihovny a půjčuju si upíří internát.“</w:t>
      </w:r>
    </w:p>
    <w:p>
      <w:pPr/>
      <w:r>
        <w:rPr/>
        <w:t xml:space="preserve">„Půjčuju si spidermana.“</w:t>
      </w:r>
    </w:p>
    <w:p>
      <w:pPr/>
      <w:r>
        <w:rPr/>
        <w:t xml:space="preserve">„Jdu do knihovny a půjčím si časopis.“</w:t>
      </w:r>
    </w:p>
    <w:p>
      <w:pPr/>
      <w:r>
        <w:rPr/>
        <w:t xml:space="preserve">„Chodím do knihovny a nejradši čtu dinosaury.“</w:t>
      </w:r>
    </w:p>
    <w:p>
      <w:pPr/>
      <w:r>
        <w:rPr/>
        <w:t xml:space="preserve">„Nejradši čtu pohádky o různých zvířatech.“</w:t>
      </w:r>
    </w:p>
    <w:p>
      <w:pPr/>
      <w:r>
        <w:rPr/>
        <w:t xml:space="preserve">„Já mám doma knížku, kterí se jmenuje O šroubkovi.“</w:t>
      </w:r>
    </w:p>
    <w:p>
      <w:pPr/>
      <w:r>
        <w:rPr/>
        <w:t xml:space="preserve">Hana Polcarová, ředitelka knihovny: „Vybírají si přibližněze 110 tisíc svazků. Kromě této knihovny máme, poskytujeme ještě regionálníslužby všem knihovnám okresu, pro které nakupujeme a zpracováváme knihy,poskytujeme jim metodickou pomoc.“</w:t>
      </w:r>
    </w:p>
    <w:p>
      <w:pPr/>
      <w:r>
        <w:rPr/>
        <w:t xml:space="preserve">Počet čtenářů v bruntálské knihovně stoupl za rok o280. V těchto dnech si tady připomínají březen - měsíc čtenářů.</w:t>
      </w:r>
    </w:p>
    <w:p>
      <w:pPr/>
      <w:r>
        <w:rPr/>
        <w:t xml:space="preserve">Hana Polcarová, ředitelka knihovny: „Pro dospělé čtenářemáme v tomto měsíci připravenou nejen burzu knih, která probíhá dvaměsíce, V současné době tady můžou shlédnout Hudba ve fotografii nebohudba v obrazech Mgr. Vanotové.Příští týden 10. března ve čtvrtek proběhne přednáška Ing. Vrubla oSvatojakubské cestě. Přepracovaní čtenáři mají možnost ve studovně využítantistresové omalovánky.“</w:t>
      </w:r>
    </w:p>
    <w:p>
      <w:pPr/>
      <w:r>
        <w:rPr/>
        <w:t xml:space="preserve">Ani dětské oddělení na své čtenáře rozhodně nezapomnělo. Dětise mají na co těšit.</w:t>
      </w:r>
    </w:p>
    <w:p>
      <w:pPr/>
      <w:r>
        <w:rPr/>
        <w:t xml:space="preserve">Alena Wisurová, knihovnice: „Začneme určitě Nocís Andersenem, na kterou se děti vždycky moc těší a houfně se přihlašují.Potom budeme pokračovat pasováním prvňáčků a tady tenhleten půlrok do prázdninzavršíme setkáním dětí ze Štúrova z našimi bruntálskými dětmi Chtěli bychomudělat tady z té akce setkání dětí Štúrovo - Bruntál, to je našepartnerské slovenské město.“</w:t>
      </w:r>
    </w:p>
    <w:p>
      <w:pPr/>
      <w:r>
        <w:rPr/>
        <w:t xml:space="preserve">Kromě zmíněných akcí si mohou zájemci v čítárně za symbolickoučástku koupit časopisy vyřazené z evidence.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047/brezen--mesic-ctenaru-v-bruntal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2026-07-06T23:03:31+02:00</dcterms:created>
  <dcterms:modified xsi:type="dcterms:W3CDTF">2026-07-06T23:03:31+02:00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