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14.3.2016,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Open Mic obohatil klubovou scénu</w:t>
      </w:r>
    </w:p>
    <w:p>
      <w:pPr/>
      <w:r>
        <w:rPr>
          <w:b w:val="1"/>
          <w:bCs w:val="1"/>
        </w:rPr>
        <w:t xml:space="preserve">Bruntálský Open Micobohatil klubovou scénu</w:t>
      </w:r>
    </w:p>
    <w:p>
      <w:pPr/>
      <w:r>
        <w:rPr/>
        <w:t xml:space="preserve">Do třetího roku své existence vstoupil Bruntálský Open Mic-klubová scéna pro vystoupení všehodruhu, kde se představuje tvorba hudební, literární, divadelní, taneční adalší.</w:t>
      </w:r>
    </w:p>
    <w:p>
      <w:pPr/>
      <w:r>
        <w:rPr/>
        <w:t xml:space="preserve">Na Bruntálském open micu může bez jakékoli cenzury vystoupitkaždý, kdo něco umí a má odvahu.</w:t>
      </w:r>
    </w:p>
    <w:p>
      <w:pPr/>
      <w:r>
        <w:rPr/>
        <w:t xml:space="preserve">Eliška Hlavenková, spoluautorka projektu: „My se snažímevytvořit v Bruntále scénuproumělce, pro lidi, kteří chtějí vystupovat, chtějí se nějak prezentovat a nemajítřeba kde. Především se zaměřujeme na hudebníky, kapelu, muzikanty, písničkáře,ale máme i cestovatelské přednášky a třeba autorské čtení.“</w:t>
      </w:r>
    </w:p>
    <w:p>
      <w:pPr/>
      <w:r>
        <w:rPr/>
        <w:t xml:space="preserve">Adéla Chylíková, spoluautorka projektu: „Dneska nám vystoupíi Anička, která má deset let a píše svou vlastní tvorbu, což nám přijde úplněúžasné, protože tu scénu tvoříme hlavně pro lidi, kteří zatím píší třeba došuplíku a chtěli by se někde představit, což u nás můžou.“ </w:t>
      </w:r>
    </w:p>
    <w:p>
      <w:pPr/>
      <w:r>
        <w:rPr/>
        <w:t xml:space="preserve">Koncert folkové kapely, vystoupení písničkářů, autorskéčtení. Takový byl v kostce program posledního klubového večera.</w:t>
      </w:r>
    </w:p>
    <w:p>
      <w:pPr/>
      <w:r>
        <w:rPr/>
        <w:t xml:space="preserve">Anička Bartošáková, účinkující: „ Já tady dneska ustupujis autorským čtením. Věnuju se tomu asi tak zhruba od malička, od šestilet. První budce taková úvaha, jmenuje se to Biologické hodiny. To jsem psalazhruba před rokem a teďka v lednu jsem napsala nový příběh Ben ze světadraků.“</w:t>
      </w:r>
    </w:p>
    <w:p>
      <w:pPr/>
      <w:r>
        <w:rPr/>
        <w:t xml:space="preserve">Jana Kočařová, účinkující a cestovatelka: „Dneska je toluxusní a vždycky je to luxusní. Chodíme sem všichni strašně rádi, protože jetady krásná atmosféra.“</w:t>
      </w:r>
    </w:p>
    <w:p>
      <w:pPr/>
      <w:r>
        <w:rPr/>
        <w:t xml:space="preserve">Martina Trchová, účinkující, hlavní host večera: „Super. Jájsem úplně nadšená, jak to tady funguje, protože jsem jela vlakem a nevěděljsem kam a jsem nadšená, kolik je tu lidí a jak to hraje tady, super, Buduzpívat svoje písničky a budu taky číst ze svý knížky, která je o malým Tibetu,jmenuje se deníky z Ladakhu.“</w:t>
      </w:r>
    </w:p>
    <w:p>
      <w:pPr/>
      <w:r>
        <w:rPr/>
        <w:t xml:space="preserve">Bohdan Mikulka, moderátor večera: „ Jedná se o aktivituv Bruntále, která je výborná, kterou mám velicí rád, navštěvuji ji velicepravidelně a jsem rád, že můžu přiložit ruku k dílu.“</w:t>
      </w:r>
    </w:p>
    <w:p>
      <w:pPr/>
      <w:r>
        <w:rPr/>
        <w:t xml:space="preserve">Návštěvníky na klubové večery láká jak bezvadný program, taki nevšední atmosféra.</w:t>
      </w:r>
    </w:p>
    <w:p>
      <w:pPr/>
      <w:r>
        <w:rPr/>
        <w:t xml:space="preserve">Milan Buček, zvukař: „Holky to parádně zvládají, že se jimpodařilo udělat z malé akce velkou akci. Ty lidi to baví, chodí sem,každý, kdo sem přijde, si vždycky najde to své, co chce vidět. Je fajn, že sempokaždé přijde někdo nový, někdo jiný. Stojí to za to, chodit na tyhle akce apodpořit je.“</w:t>
      </w:r>
    </w:p>
    <w:p>
      <w:pPr/>
      <w:r>
        <w:rPr/>
        <w:t xml:space="preserve">Renata Kubešová: „Strašně těším na Aničku, na její přednáškua vůbec tady na prostředí.“</w:t>
      </w:r>
    </w:p>
    <w:p>
      <w:pPr/>
      <w:r>
        <w:rPr/>
        <w:t xml:space="preserve">Václav Müller, návštěvník a opavský pořadatel: „Jsem už tadyvystupoval, měl jsem tady nějakou přednášku o Libanonu a od té doby holkámfandím a tak jsem přijel strašně rád. Já pořádám s přáteli festival Hradeckýslunovrat na zámku v Hradci nad Moravicí.</w:t>
      </w:r>
    </w:p>
    <w:p>
      <w:pPr/>
      <w:r>
        <w:rPr/>
        <w:t xml:space="preserve">Obě hlavní pořadatelky, dobré duše Bruntálského open micu,chtějí své aktivity dále rozšířit. Přihlásily se proto do celorepublikové akceZažít město trochu jinak</w:t>
      </w:r>
    </w:p>
    <w:p>
      <w:pPr/>
      <w:r>
        <w:rPr/>
        <w:t xml:space="preserve">Eliška Hlavenková, spoluautorka projektu: „Jde o to, abylidi se setkali při jiných příležitostech, než prostě jenom na ulici, kdy semíjejí.“</w:t>
      </w:r>
    </w:p>
    <w:p>
      <w:pPr/>
      <w:r>
        <w:rPr/>
        <w:t xml:space="preserve">Adéla Chylíková, spoluautorka projektu: „Chtěli bychom, abylidé se scházeli i trochu neformálně proto uděláme tuto akci. Bude na podzim10. září.“</w:t>
      </w:r>
    </w:p>
    <w:p>
      <w:pPr/>
      <w:r>
        <w:rPr/>
        <w:t xml:space="preserve">Ještě před tím, 28. května, proběhne v bruntálském Městském parkuHudební odpoledne – den plný dobré muziky a zábavy pro všechny věkovékategorie.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127/bruntalsky-open-mic-obohatil-klubovou-s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2026-04-22T13:33:56+02:00</dcterms:created>
  <dcterms:modified xsi:type="dcterms:W3CDTF">2026-04-22T13:33:56+02:00</dcterms:modified>
</cp:coreProperties>
</file>

<file path=docProps/custom.xml><?xml version="1.0" encoding="utf-8"?>
<Properties xmlns="http://schemas.openxmlformats.org/officeDocument/2006/custom-properties" xmlns:vt="http://schemas.openxmlformats.org/officeDocument/2006/docPropsVTypes"/>
</file>