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18.3.2016,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Turnaj RBP Street hockey v Novém Jičíně</w:t>
      </w:r>
    </w:p>
    <w:p>
      <w:pPr/>
      <w:r>
        <w:rPr/>
        <w:t xml:space="preserve">Turnaj ve street hokeji, který mezi sebou hrají základní školy v Moravskoslezském i Olomouckém kraji, pomalu spěje ke svému vrcholu. Týmy z novojičínských škol Komenského 66 a Dlouhá ovšem teprve v těchto dnech odehrály své první zápasy.  </w:t>
      </w:r>
    </w:p>
    <w:p>
      <w:pPr/>
      <w:r>
        <w:rPr/>
        <w:t xml:space="preserve">“Pořád se to jmenuje sice street hockey, ale je to florbal a ten florbal je na škole mezi kluky hodně oblíbený, protože není finančně moc náročný, ve sportovkách hrajeme jenom florbal pořád,” uvedl Karel David, učitel ZŠ Komenského 66 Nový Jičín.  </w:t>
      </w:r>
    </w:p>
    <w:p>
      <w:pPr/>
      <w:r>
        <w:rPr/>
        <w:t xml:space="preserve">“Je oblíbený, hraje se jak v hodinách tělesné výchovy, tak i v kroužcích, máme dva kroužky, takže obliba ze strany dětí je velká,” přidal se Otakar Helebrandt, učitel ZŠ Jubilejní Nový Jičín.   </w:t>
      </w:r>
    </w:p>
    <w:p>
      <w:pPr/>
      <w:r>
        <w:rPr/>
        <w:t xml:space="preserve">Týmy se do utkání vrhly s velkým nasazením. První zápas vyhrála Komenská 9:7. Druhý skončil nerozhodně 6:6 a bylo jasné, kdo postupuje dál. </w:t>
      </w:r>
    </w:p>
    <w:p>
      <w:pPr/>
      <w:r>
        <w:rPr/>
        <w:t xml:space="preserve">“Myslím si, že oni udělali chybu, že vůbec nestřídali, že my jsme se tak rychle točili,” vidí hlavní příčinu vítězství hráč ZŠ Komenská 66. “Asi obrana trošku…jsme byli už vyčerpaní, už to nešlo,” přiznává hráč poražené ZŠ Jubilejní. </w:t>
      </w:r>
    </w:p>
    <w:p>
      <w:pPr/>
      <w:r>
        <w:rPr/>
        <w:t xml:space="preserve">I přes rozdílné pocity, zklamání Jubilejní a radosti Komenské, si všichni kluci sportovní zápolení skvěle užívali.  </w:t>
      </w:r>
    </w:p>
    <w:p>
      <w:pPr/>
      <w:r>
        <w:rPr/>
        <w:t xml:space="preserve">“Je to dobrá nálada docela, i když jsme prohráli,” míní jeden z účastníků turnaje. “Dávám góly a je to dobré,” chválí si atmosféru další hráč. </w:t>
      </w:r>
    </w:p>
    <w:p>
      <w:pPr/>
      <w:r>
        <w:rPr/>
        <w:t xml:space="preserve">“Loni jsme byli ve velkém finále, první zápas jsme prohráli a jeli jsme domů,” uzavřel Karel David, učitel ZŠ Komenského 66 Nový Jičín.  </w:t>
      </w:r>
    </w:p>
    <w:p>
      <w:pPr/>
      <w:r>
        <w:rPr/>
        <w:t xml:space="preserve">V dohrávce oblastního kola o postup do finálového předkola se teď družstvo z Komenské utká s novojičínskou školou Dlouhá.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0192/turnaj-rbp-street-hockey-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2026-04-30T10:50:45+02:00</dcterms:created>
  <dcterms:modified xsi:type="dcterms:W3CDTF">2026-04-30T10:50:45+02:00</dcterms:modified>
</cp:coreProperties>
</file>

<file path=docProps/custom.xml><?xml version="1.0" encoding="utf-8"?>
<Properties xmlns="http://schemas.openxmlformats.org/officeDocument/2006/custom-properties" xmlns:vt="http://schemas.openxmlformats.org/officeDocument/2006/docPropsVTypes"/>
</file>