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proběhl další ročník výtvarné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98/v-ddm-probehl-dalsi-rocnik-vytvar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