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dobrovolníky pro pacienty v nemocnici</w:t>
      </w:r>
    </w:p>
    <w:p>
      <w:pPr/>
      <w:r>
        <w:rPr/>
        <w:t xml:space="preserve">V současné době dochází na oddělení LDN a sociálních lůžek Nemocnice s poliklinikou v Karviné-Ráji pět dobrovolníků. Jsou to lidé, kteří se rozhodli svůj volný čas smysluplně věnovat těm, kteří to potřebují.</w:t>
      </w:r>
    </w:p>
    <w:p>
      <w:pPr/>
      <w:r>
        <w:rPr/>
        <w:t xml:space="preserve">Jiřina Gřibková, staniční sestra LDN: “Každý dobrovolník má určeného svého klienta nebo pacienta, za kterým dochází, a ke kterému dochází po celou dobu hospitalizace na našem zařízení.”</w:t>
      </w:r>
    </w:p>
    <w:p>
      <w:pPr/>
      <w:r>
        <w:rPr/>
        <w:t xml:space="preserve">Řady dobrovolníků může rozšířit kdokoliv další, humanitární organizace ADRA momentálně hledá další jednotlivce se srdcem na správném místě.</w:t>
      </w:r>
    </w:p>
    <w:p>
      <w:pPr/>
      <w:r>
        <w:rPr/>
        <w:t xml:space="preserve">Jana Žuričová, koordinátorka dobrovolníků: “Ti dobrovolníci nemusí mít žádné speciální vzdělání, nejsou to žádní profesionálové, jsou to lidé s otevřeným srdcem, kteří rádi komunikují s lidmi.”</w:t>
      </w:r>
    </w:p>
    <w:p>
      <w:pPr/>
      <w:r>
        <w:rPr/>
        <w:t xml:space="preserve">Mezi takové patří dvě stálice mezi dobrovolnicemi a to 73 letá bývalá učitelka paní Kristýna Unucková a 61letá úřednice  Eva Helerová.</w:t>
      </w:r>
    </w:p>
    <w:p>
      <w:pPr/>
      <w:r>
        <w:rPr/>
        <w:t xml:space="preserve">Kristýna Unucková, dobrovolnice: “Tato práce mě velmi těší, vždycky se tu těším, utíkám, abych tu byla co nejdřív.”</w:t>
      </w:r>
    </w:p>
    <w:p>
      <w:pPr/>
      <w:r>
        <w:rPr/>
        <w:t xml:space="preserve">Do začátku každému dalšímu novému zájemci o dobrovolnictví stačí jedna jediná věc, absolvovat školení. To se uskuteční 5.dubna o půl čtvrté odpoledne v budově ředitelství rájecké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52/adra-hleda-dobrovolniky-pro-pacient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