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Nyní je vhodná doba na očkování proti klíšťatům</w:t>
      </w:r>
    </w:p>
    <w:p>
      <w:pPr/>
      <w:r>
        <w:rPr/>
        <w:t xml:space="preserve">V roce 2015 bylo v České republice necelých 400 onemocnění klíšťovou encefalitidou z toho přibližně 100 v Moravskoslezském kraji. Jeden z nejvážnějších případů byl 30letý muž, kterému se na Opavsku přisálo klíště. Po dvou týdnech u něj nemoc propukla naplno a musel být hospitalizován v Ostravě. </w:t>
      </w:r>
    </w:p>
    <w:p>
      <w:pPr/>
      <w:r>
        <w:rPr/>
        <w:t xml:space="preserve">MUDr. Lenka Petroušová, Klinika infekčního lékařství FNO: “Během onemocnění ochrnul na tři končetiny, měl dlouhou rehabilitaci, dlouhý pobyt v nemocnici a nedošlo k trvalé nápravě.”</w:t>
      </w:r>
    </w:p>
    <w:p>
      <w:pPr/>
      <w:r>
        <w:rPr/>
        <w:t xml:space="preserve">Pacient má trvalé následky. Ty mohou být úporné bolesti hlavy, třes i ochrnutí. Na klíšťovou encefalitidu totiž není lék. Lékaři léčí pouze její příznaky. Přitom před nemocí se dá ochránit očkováním.</w:t>
      </w:r>
    </w:p>
    <w:p>
      <w:pPr/>
      <w:r>
        <w:rPr/>
        <w:t xml:space="preserve">MUDr. Lenka Petroušová, Klinika infekčního lékařství FNO: “Prevencí klíšťové encefalitidy, ne boreliozy, je očkování a očkovat se můžeme celý rok, ale v zimě je to nejlepší.”</w:t>
      </w:r>
    </w:p>
    <w:p>
      <w:pPr/>
      <w:r>
        <w:rPr/>
        <w:t xml:space="preserve">Česká republika je na 1. místě ve výskytu klíšťové encefalitidy z celé EU. Lidé o očkování sice vědí, ale často jej podceňují.</w:t>
      </w:r>
    </w:p>
    <w:p>
      <w:pPr/>
      <w:r>
        <w:rPr/>
        <w:t xml:space="preserve">anketa: obyvatelé Ostravy: 1/ “Asi jsem to nějak neřešila.” 2/ “Kdo chodí do lesa, měl by být očkovaný. Já tam moc nechodím, takže já si nechávám na jindy.” 3/ “Já jsem se byla zrovna včera naočkovat, protože v létě často chodím do přírody a chci být chráněná.”</w:t>
      </w:r>
    </w:p>
    <w:p>
      <w:pPr/>
      <w:r>
        <w:rPr/>
        <w:t xml:space="preserve">Právě nyní, ještě než začnou být klíšťata aktivní, je očkování nejvhodnější. Očkují všichni praktičtí lékaři a většina pojišťoven očkování z velké části proplácí.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274/nyni-je-vhodna-doba-na-ockovani-proti-klist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2026-04-20T18:27:45+02:00</dcterms:created>
  <dcterms:modified xsi:type="dcterms:W3CDTF">2026-04-20T18:27:45+02:00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