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31.3.2016, 15:19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KRRR! – jedenáctý ročník festivalu 70 mm filmů</w:t>
      </w:r>
    </w:p>
    <w:p>
      <w:pPr/>
      <w:r>
        <w:rPr>
          <w:b w:val="1"/>
          <w:bCs w:val="1"/>
        </w:rPr>
        <w:t xml:space="preserve">KRRR! – jedenáctý ročníkfestivalu 70 mm filmů</w:t>
      </w:r>
    </w:p>
    <w:p>
      <w:pPr/>
      <w:r>
        <w:rPr/>
        <w:t xml:space="preserve">Krnovopět láká filmové nadšence. Tamní kino Mír bude od 8.do 10.dubna už po 11.patřit filmovému festivalu KRRR, který je ojedinělou středoevropskou přehlídkoufilmového formátu 70 mm. </w:t>
      </w:r>
    </w:p>
    <w:p>
      <w:pPr/>
      <w:r>
        <w:rPr/>
        <w:t xml:space="preserve">Jde onejvětší používaný formát v dějinách filmu. Návštěvníky oslňoval nejenbrilantním zobrazením detailů </w:t>
      </w:r>
    </w:p>
    <w:p>
      <w:pPr/>
      <w:r>
        <w:rPr/>
        <w:t xml:space="preserve">PavelTomešek, vedoucí kina Mír 70 Krnov:</w:t>
      </w:r>
    </w:p>
    <w:p>
      <w:pPr/>
      <w:r>
        <w:rPr>
          <w:i w:val="1"/>
          <w:iCs w:val="1"/>
        </w:rPr>
        <w:t xml:space="preserve">„Film má vysoké rozlišení proti35 mm filmu a hlavně ve své době největšího rozkvětu, to bylo od 55. roku až porok 93 měl nejlepší zvukový záznam magnetický, který předčila až digitální éra zvukovéhozáznamu“</w:t>
      </w:r>
    </w:p>
    <w:p>
      <w:pPr/>
      <w:r>
        <w:rPr/>
        <w:t xml:space="preserve">Sehnatfilmy formátu 70 mm je stále větší oříšek. Zažívají totiž velký comeback. Idíky režisérovi Quentinovi Tarantinovi,který v tomto formátu natočil svůj nejnovější snímek 8 Hrozných. </w:t>
      </w:r>
    </w:p>
    <w:p>
      <w:pPr/>
      <w:r>
        <w:rPr/>
        <w:t xml:space="preserve">Pavel Tomešek, vedoucí kina Mír 70 Krnov:</w:t>
      </w:r>
    </w:p>
    <w:p>
      <w:pPr/>
      <w:r>
        <w:rPr/>
        <w:t xml:space="preserve">„</w:t>
      </w:r>
      <w:r>
        <w:rPr>
          <w:i w:val="1"/>
          <w:iCs w:val="1"/>
        </w:rPr>
        <w:t xml:space="preserve">Jevidět, že zájem o tento formát neustává a navíc velcí světoví režiséři jakoInterstellaru nebo 8 hrozných Tarantino točí dokonce Tarantino celý filmnatočil na ten 70 mm film, který letos tady budeme mít možnost na tomto formátupřímo promítat“</w:t>
      </w:r>
    </w:p>
    <w:p>
      <w:pPr/>
      <w:r>
        <w:rPr/>
        <w:t xml:space="preserve">Celkemse letos můžeme těšit na 10 filmů. Kromě dvou už zmíněných to bude třebalegendární muzikál Cikáni jdou do nebe, nebo mafiánské drama Neúplatní.Všechny filmy budou uvedeny v původnímznění s českými titulky</w:t>
      </w:r>
    </w:p>
    <w:p>
      <w:pPr/>
      <w:r>
        <w:rPr/>
        <w:t xml:space="preserve">PetraManczalová, ředitelka MIKS Krnov</w:t>
      </w:r>
    </w:p>
    <w:p>
      <w:pPr/>
      <w:r>
        <w:rPr/>
        <w:t xml:space="preserve">„</w:t>
      </w:r>
      <w:r>
        <w:rPr>
          <w:i w:val="1"/>
          <w:iCs w:val="1"/>
        </w:rPr>
        <w:t xml:space="preserve">Jedná se o tzv. královský formá. Na letošnímročníku diváci zhlédnou 10 filmů, na 105 metrech čtverečních zahnutého plátna.Tohle plátno dodá filmům neopakovatelnou atmosféru“</w:t>
      </w:r>
    </w:p>
    <w:p>
      <w:pPr/>
      <w:r>
        <w:rPr/>
        <w:t xml:space="preserve">Součástífilmového festivalu je i výstava unikátních promítacích strojů. Ten nejstaršípochází z 30. Let minulého století.</w:t>
      </w:r>
    </w:p>
    <w:p>
      <w:pPr/>
      <w:r>
        <w:rPr/>
        <w:t xml:space="preserve">Aproč název Krrrr? Když tyto hlásky vyslovíte, připomene vám to zvuk promítacíhostroje a navíc jde o začáteční písmena města Krnov. Mimochodem, jen dvě kinav Česku Vám umožní zhlédnout filmy formátu 70 mm, tak si filmový festivalKrrr, který začíná v pátek 8. dubna, nenechte ujít.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40335/krrr--jedenacty-rocnik-festivalu-70-mm-fil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2026-07-02T19:18:20+02:00</dcterms:created>
  <dcterms:modified xsi:type="dcterms:W3CDTF">2026-07-02T19:18:20+02:00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