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Karviné prohlédli čistírnu odpadních vod</w:t>
      </w:r>
    </w:p>
    <w:p>
      <w:pPr/>
      <w:r>
        <w:rPr/>
        <w:t xml:space="preserve">Moderní čistírnu odpadních vod vybavenou špičkovou technologií mohli poznat zájemci z řad veřejnosti prostřednictvím odborného výkladu zaměstnanců SMVaKu. Prohlídka začala u přítoku odpadních vod do čistírny.</w:t>
      </w:r>
    </w:p>
    <w:p>
      <w:pPr/>
      <w:r>
        <w:rPr/>
        <w:t xml:space="preserve">Hrubé česle zachytí z odpadní vody nežádoucí materiály jako igelity, kousky dřev, textilií, ubrousky a podobně.</w:t>
      </w:r>
    </w:p>
    <w:p>
      <w:pPr/>
      <w:r>
        <w:rPr/>
        <w:t xml:space="preserve">Odstraněné předměty a štěrk se pak odváží na skládku. Součásně se tady nachází i vstupní čerpací stanice se čtyřmi pumpami, které zvednou odpadní vodu na takovou úroveň, že pak už protéká přes celou čistírnu gravitačně. Nachází se tady i lapák a separátor písku.</w:t>
      </w:r>
    </w:p>
    <w:p>
      <w:pPr/>
      <w:r>
        <w:rPr/>
        <w:t xml:space="preserve">Mechanicky vyčištěná voda teče dál do biologického čištění. Probíhá v takzvaných aktivačních nádržích, jedna  je anaerobní čili bez kyslíku, druhá je s kyslíkem.</w:t>
      </w:r>
    </w:p>
    <w:p>
      <w:pPr/>
      <w:r>
        <w:rPr/>
        <w:t xml:space="preserve">Jediný chemický zásah se nachází v této nádrži. Skladuje se zde chlorid železitý, který se dávkuje pro srážení fosforu. Ten v řekách a přehradáchh způsobuje bujení sinic a řas.</w:t>
      </w:r>
    </w:p>
    <w:p>
      <w:pPr/>
      <w:r>
        <w:rPr/>
        <w:t xml:space="preserve">Tady už vidíte rozdělovací objekt aktivovaného kalu.</w:t>
      </w:r>
    </w:p>
    <w:p>
      <w:pPr/>
      <w:r>
        <w:rPr/>
        <w:t xml:space="preserve">Tyto nádrže zajistí odsazení vyčištěné vody, která dále odtéká žlabem a železárenským potokem do řeky Olše. Celý proces čištění trvá v průměru patnáct hodin. Vedle linky vody stojí také objekt zabývající se kalovým a plynovým hospodářstvím. Nachází se zde dvě vyhnívací nádrže, kde dochází ke stabilizaci kalu a také nádrž na bioplyn, který čistírna dokáže spotřebovat.Na konci si lidé prohlédli i kanalizační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90/lide-si-v-karvine-prohledli-cistirn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2026-07-13T12:00:41+02:00</dcterms:created>
  <dcterms:modified xsi:type="dcterms:W3CDTF">2026-07-13T12:00:41+02:00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