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7.4.2016, 20:52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Dvě školy z F-M změřily síly v RBP Street Hockey -Rozšířená verze</w:t>
      </w:r>
    </w:p>
    <w:p>
      <w:pPr/>
      <w:r>
        <w:rPr/>
        <w:t xml:space="preserve">Od samého začátku utkání předkola finále turnaje RBP Street Hockeye byly síly obou frýdeckomísteckých škol velmi vyrovnané. Florbalisté sedmé základní školy 1. máje protihráčům ze druhé základní školy Jana Čapka nedali nic zadarmo.</w:t>
      </w:r>
    </w:p>
    <w:p>
      <w:pPr/>
      <w:r>
        <w:rPr/>
        <w:t xml:space="preserve">Ivo Řeha, učitel 7. ZŠ 1. máje ve F-M: “Hráči hrají velmi dobře. Tento zápas je na velmi vysoké úrovní. Jsou to všichni hokejoví nebo florbaloví hráči, kteří to hrají závodně, a na tento zápas se celkem dobře připravovali.”</w:t>
      </w:r>
    </w:p>
    <w:p>
      <w:pPr/>
      <w:r>
        <w:rPr/>
        <w:t xml:space="preserve">Anketa: hráči 7. ZŠ 1. máje ve F-M: 1. “Soupeři jsou dobří. Stačí ale více střílet a dáme více gólů. Do finále se určitě dostaneme.” 2. “Zatím je to v pohodě, ale musíme vyhrát, abychom se dostali do toho finále. Tam pak musíme taky vyhrát.”</w:t>
      </w:r>
    </w:p>
    <w:p>
      <w:pPr/>
      <w:r>
        <w:rPr/>
        <w:t xml:space="preserve">Přestože oba týmy daly do utkání všechno, více štěstí přálo hráčům druhé základní školy.</w:t>
      </w:r>
    </w:p>
    <w:p>
      <w:pPr/>
      <w:r>
        <w:rPr/>
        <w:t xml:space="preserve">Daniel Řeha, trenér FbC F-M: “První zápas se sedmou základní školou dopadl podle předpokladů, takže jsme vyhráli 9:2. Čekal jsem, že to bude trošku těžší. V tomto druhém zápase se ale ukazuje, že kluci ze sedmé základní školy mají určité kvality. Já si myslím, že jsou hratelní, ale teď jde vidět, že tam ta snaha je. Když se kousnou, dokáží něco uhrát.”</w:t>
      </w:r>
    </w:p>
    <w:p>
      <w:pPr/>
      <w:r>
        <w:rPr/>
        <w:t xml:space="preserve">Anketa: hráči 2. ZŠ Jana Čapka ve F-M: 1. "Teď se trochu trápíme, ale jinak je to dobré.” 2. “Je to dobré. Protihráči jsou trochu těžší, ale dá se to.”</w:t>
      </w:r>
    </w:p>
    <w:p>
      <w:pPr/>
      <w:r>
        <w:rPr/>
        <w:t xml:space="preserve">V konečném součtu zvítězili hráči druhé základní školy nad sedmou základní školou 4:0 a probojovali se tak do velkého finále. To začíná už 21.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40424/dve-skoly-z-fm-zmerily-sily-v-rbp-street-hockey-rozsirena-ve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2026-05-03T13:43:49+02:00</dcterms:created>
  <dcterms:modified xsi:type="dcterms:W3CDTF">2026-05-03T13:43:49+02:00</dcterms:modified>
</cp:coreProperties>
</file>

<file path=docProps/custom.xml><?xml version="1.0" encoding="utf-8"?>
<Properties xmlns="http://schemas.openxmlformats.org/officeDocument/2006/custom-properties" xmlns:vt="http://schemas.openxmlformats.org/officeDocument/2006/docPropsVTypes"/>
</file>