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Liška Bystrouška se vrátila do obory na Hukvaldy</w:t>
      </w:r>
    </w:p>
    <w:p>
      <w:pPr/>
      <w:r>
        <w:rPr/>
        <w:t xml:space="preserve">Dlouhých 10 měsíců postrádala hukvaldská obora jednu z hlavních atraktivit - bronzovou sochu lišky Bystroušky, která plnila návštěvníkům přání. Od pátku 8. dubna je ale konečně liška zpět. </w:t>
      </w:r>
    </w:p>
    <w:p>
      <w:pPr/>
      <w:r>
        <w:rPr/>
        <w:t xml:space="preserve">Luděk Bujnošek (nez.), starosta Hukvald: “Tahle socha lišky Bystroušky patří už neoddělitelně k obci Hukvaldy, tak jsme strašně rádi, že se nám tady vrátila.” </w:t>
      </w:r>
    </w:p>
    <w:p>
      <w:pPr/>
      <w:r>
        <w:rPr/>
        <w:t xml:space="preserve">Vytvořit kopii sochy, kterou ukradli zloději nebylo jednoduché. Model ani forma už neexistují a tak musel sochař použít nejmodernější 3D technologie a podle fotek sochu znovu vytvořit. </w:t>
      </w:r>
    </w:p>
    <w:p>
      <w:pPr/>
      <w:r>
        <w:rPr/>
        <w:t xml:space="preserve">Adam Krhánek, sochař: “Těch procesů, kterýma socha prošla byla spousta. Nejvíce jsem se bál instalace, protože kvůli amorfního tvaru kamene, není lehké tam tu sochu dostat. Nakonec jsme to vyřešili osekáním kamene, takže tam sedí úplně bezvadně.”</w:t>
      </w:r>
    </w:p>
    <w:p>
      <w:pPr/>
      <w:r>
        <w:rPr/>
        <w:t xml:space="preserve">Milan Koutný, oborník: “Je to součást starobylé obory na Hukvaldech a myslím, že mnozí návštěvníci od nás i ze zahraničí se u ní zastavují.”</w:t>
      </w:r>
    </w:p>
    <w:p>
      <w:pPr/>
      <w:r>
        <w:rPr/>
        <w:t xml:space="preserve">Náklady na sochu jsou asi 200 tisíc korun a stejnou částku si vyžádaly i úpravy okolí památníku. Kdo a proč původní lišku ukradl, policisté nevypátrali. Buď zřejmě skončila u někoho na zahradě a nebo ve sběrně.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437/liska-bystrouska-se-vratila-do-obory-na-hukval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2026-09-15T17:24:12+02:00</dcterms:created>
  <dcterms:modified xsi:type="dcterms:W3CDTF">2026-09-15T17:24:12+02:00</dcterms:modified>
</cp:coreProperties>
</file>

<file path=docProps/custom.xml><?xml version="1.0" encoding="utf-8"?>
<Properties xmlns="http://schemas.openxmlformats.org/officeDocument/2006/custom-properties" xmlns:vt="http://schemas.openxmlformats.org/officeDocument/2006/docPropsVTypes"/>
</file>