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města Orlové i Orlovský jarmark již tento týden</w:t>
      </w:r>
    </w:p>
    <w:p>
      <w:pPr/>
      <w:r>
        <w:rPr/>
        <w:t xml:space="preserve">Obě akce slibují opravdu dobrou zábavu pro všechny generace. Orlová a okolí se tak mají opravdu na co těšit.</w:t>
      </w:r>
    </w:p>
    <w:p>
      <w:pPr/>
      <w:r>
        <w:rPr/>
        <w:t xml:space="preserve">Jiří Michalík (ČSSD), starosta Orlové: </w:t>
      </w:r>
      <w:r>
        <w:rPr>
          <w:i w:val="1"/>
          <w:iCs w:val="1"/>
        </w:rPr>
        <w:t xml:space="preserve">„Vážené dámy, pánové, milé děti. Dovolte, abych vás co nejsrdečněji pozval na kulturní akce pořádané našim městem pro vás v sobotu a v neděli, to je 12. a 13. 6. V sobotu 12. 6. na tomto náměstí, kde stojím, proběhne již tradiční 6. Orlovský jarmark. V 9 hodin ráno zde začne hasičská soutěž O pohár starosty. Oficiální zahájení bude ve 14.30 při kterém bude slavnostně podepsána smlouva mezi družebními městy Orlová a Crikvenica z Chorvatska. Dále bude následovat slavnostní křest knihy Orlová v proměnách času. Poté bude následovat bohatý kulturní program."</w:t>
      </w:r>
    </w:p>
    <w:p>
      <w:pPr/>
      <w:r>
        <w:rPr/>
        <w:t xml:space="preserve">Sobotní program se bude odehrávat na dvou scénách a zájemci se na Staré náměstí dostanou také kyvadlovou dopravou.</w:t>
      </w:r>
    </w:p>
    <w:p>
      <w:pPr/>
      <w:r>
        <w:rPr/>
        <w:t xml:space="preserve">Šárka Ligocká, ředitelka DKMO: </w:t>
      </w:r>
      <w:r>
        <w:rPr>
          <w:i w:val="1"/>
          <w:iCs w:val="1"/>
        </w:rPr>
        <w:t xml:space="preserve">„Takovou hvězdou toho dne bude skupina Yo Yo Band a pak ve večerních hodinách zahrají místní rockové kapely. Mimo jiné vystoupí na tomto dni také národopisné soubory. Vystoupí i soubory místních dětí. Nesmíme zapomenout na malé děti a jarmareční labužníky. Připravili jsme bohatý stánkový prodej a budou i další jarmareční vystoupení a atrakce.</w:t>
      </w:r>
      <w:r>
        <w:rPr/>
        <w:t xml:space="preserve">"</w:t>
      </w:r>
    </w:p>
    <w:p>
      <w:pPr/>
      <w:r>
        <w:rPr/>
        <w:t xml:space="preserve">Sobotní jarmareční program nabídne i celou řadu doprovodných akcí. Bude to prohlídka katolického kostela, či třeba koncert Žesťového kvinteta Janáčkovy filharmonie.</w:t>
      </w:r>
    </w:p>
    <w:p>
      <w:pPr/>
      <w:r>
        <w:rPr/>
        <w:t xml:space="preserve">Orlovská zábava se ovšem bude odehrávat také v neděli.</w:t>
      </w:r>
    </w:p>
    <w:p>
      <w:pPr/>
      <w:r>
        <w:rPr/>
        <w:t xml:space="preserve">Jiří Michalík (ČSSD), starosta Orlové: </w:t>
      </w:r>
      <w:r>
        <w:rPr>
          <w:i w:val="1"/>
          <w:iCs w:val="1"/>
        </w:rPr>
        <w:t xml:space="preserve">„Stojím zde před branami orlovského letního kina, kde 22. a 23. května měly proběhnout Dny města Orlové. Vzhledem k počasí a povodním, které zasáhly okolí vedení města zrušilo tyto dny a později doporučilo radě a později zastupitelstvu, aby se zkrátil termín ze dvou dní na jeden a peníze, které ušetříme dáme potřebným poškozeným povodněmi. To se nakonec také schválilo a my věnujeme po 100 tisících obci Dolní Lutyně a našemu družebnímu městu v Polsku Czechowice-Dziedzice. Přes to 13. června budou tady v letním kině oslavy Dne města, začnou ve 13 hodin koncertem polského sboru."</w:t>
      </w:r>
    </w:p>
    <w:p>
      <w:pPr/>
      <w:r>
        <w:rPr/>
        <w:t xml:space="preserve">Na pódiu se pak budou střídat country legendy Rangers, nebo špičkoví bubeníci Jumping Drums.</w:t>
      </w:r>
    </w:p>
    <w:p>
      <w:pPr/>
      <w:r>
        <w:rPr/>
        <w:t xml:space="preserve">Šárka Ligocká, ředitelka DKMO: </w:t>
      </w:r>
      <w:r>
        <w:rPr>
          <w:i w:val="1"/>
          <w:iCs w:val="1"/>
        </w:rPr>
        <w:t xml:space="preserve">„Následuje rocková skupina Ready Kirken a posléze vystoupí legenda českého popu Petra Janů se skupinou Golem."</w:t>
      </w:r>
    </w:p>
    <w:p>
      <w:pPr/>
      <w:r>
        <w:rPr/>
        <w:t xml:space="preserve">Město tak zažije dva dny plné zábavy a zváni jsou opravdu všichni. Těší se na vás celý  organizační tým i vystupující hvězdy. 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047/dny-mesta-orlove-i-orlovsky-jarmark-jiz-tento-ty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2026-10-28T17:34:29+01:00</dcterms:created>
  <dcterms:modified xsi:type="dcterms:W3CDTF">2026-10-28T17:34:29+01:00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