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Sedmikráska 2016</w:t>
      </w:r>
    </w:p>
    <w:p>
      <w:pPr/>
      <w:r>
        <w:rPr/>
        <w:t xml:space="preserve">Krajské středisko volného času Juventus uspořádalo i letos soutěž pro dívky ve věku od 13 do 16 let nazvanou Karvinská Sedmikráska. Předvést se před diváky i porotou musely dívky v několika disciplínách.</w:t>
      </w:r>
    </w:p>
    <w:p>
      <w:pPr/>
      <w:r>
        <w:rPr/>
        <w:t xml:space="preserve">Martina Jančíková, organizátorka: "U nás musí dívka splnit sedm povinných disciplín, se kterými se musí poprat, U nás je to opravdu o dovednostech, zručnosti a ne o kráse. Děvčata mají za sebou test znalosti, pak kreativita, rozhovor s moderátorem, volná disciplína, povinná disciplína-letos měla tanec latinsko-americký."</w:t>
      </w:r>
    </w:p>
    <w:p>
      <w:pPr/>
      <w:r>
        <w:rPr/>
        <w:t xml:space="preserve">V jedné z disciplín se dívky předvedly v originálních modelech, které si samy navrhly. Držet se musely letošního tématu - Matka příroda.</w:t>
      </w:r>
    </w:p>
    <w:p>
      <w:pPr/>
      <w:r>
        <w:rPr/>
        <w:t xml:space="preserve">Martina Jančíková, organizátorka: "Všechno, co souvisí s přírodou, ekologie, třídění odpadů, vše, co je živé, co nás obklopuje, to mělo být motivem letošní Sedmikrásky."</w:t>
      </w:r>
    </w:p>
    <w:p>
      <w:pPr/>
      <w:r>
        <w:rPr/>
        <w:t xml:space="preserve">Porota si během vystupování dělala poznámky, které jim pak usnadnily rozhodování.</w:t>
      </w:r>
    </w:p>
    <w:p>
      <w:pPr/>
      <w:r>
        <w:rPr/>
        <w:t xml:space="preserve">Daniel Puškáč, předseda poroty: "Je důležité dělat si poznámky předem, protože přijde vám číslo 2 a 10 čeká ještě někde vzadu nebo když jsou hromadné disciplíny na holky se před očima točí, je to složité."</w:t>
      </w:r>
    </w:p>
    <w:p>
      <w:pPr/>
      <w:r>
        <w:rPr/>
        <w:t xml:space="preserve">Svou favoritku mohli vybrat i sami diváci.</w:t>
      </w:r>
    </w:p>
    <w:p>
      <w:pPr/>
      <w:r>
        <w:rPr/>
        <w:t xml:space="preserve">Martina Jančíková, organizátorka: "Diváci dostali u vstupenky zlaté penízky, ta, která jich bude mít nejvíc, ta vyhraje cenu diváka."</w:t>
      </w:r>
    </w:p>
    <w:p>
      <w:pPr/>
      <w:r>
        <w:rPr/>
        <w:t xml:space="preserve">Cenu diváků si nakonec odnesla dívka s číslem 9 Tereza Jedličková, která získala v soutěži i druhé místo.</w:t>
      </w:r>
    </w:p>
    <w:p>
      <w:pPr/>
      <w:r>
        <w:rPr/>
        <w:t xml:space="preserve">Třetí místo získala Nicola Trzaskaliková, která soutěžila pod číslem 3. Nejvíc titulů si odnesla letošní vítězka Karvinské Sedmikrásky, dívka s číslem 2, třináctiletá Karolína Klusová. K titulu Karvinská Sedmikráska získala i titul Sedmikráska foto a Sedmikráska internetu.</w:t>
      </w:r>
    </w:p>
    <w:p>
      <w:pPr/>
      <w:r>
        <w:rPr/>
        <w:t xml:space="preserve">Karolína Klusová, vítězka: "Je to úžasný pocit, děkuji všem, porotě a rodičům, že všichni mě podporovali a kvůli nim jsem to vyhrála."</w:t>
      </w:r>
    </w:p>
    <w:p>
      <w:pPr/>
      <w:r>
        <w:rPr/>
        <w:t xml:space="preserve">Vítězky jednotlivých kategorií si kromě titulů odnesly domů i krásné věcné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480/karvinska-sedmikraska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2026-07-13T20:10:38+02:00</dcterms:created>
  <dcterms:modified xsi:type="dcterms:W3CDTF">2026-07-13T20:10:38+02:00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