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14.4.2016, 21:01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probíhá jarní vyhrabání</w:t>
      </w:r>
    </w:p>
    <w:p>
      <w:pPr/>
      <w:r>
        <w:rPr/>
        <w:t xml:space="preserve">Po zimním čase začíná Technickým službám perné období. Na starosti mají celou řadu činností. V rámci jarního úklidu musí město zbavit nepořádku, který vznikl během zimy, čistí komunikace, chodníky i parkoviště v rámci blokového čištění nebo opravují výtluky.</w:t>
      </w:r>
    </w:p>
    <w:p>
      <w:pPr/>
      <w:r>
        <w:rPr/>
        <w:t xml:space="preserve">Michal Pobucký (ČSSD), primátor města Frýdku-Místku: “Jarní úklid města Frýdku-Místku je v plném proudu. Technické služby vyjely se všemi svými technickými prostředky a se všemi svými zaměstnanci do ulic, aby v dohledné době měsíce dubna vyčistily kompletně celé město Frýdek-Místek po zimě.”</w:t>
      </w:r>
    </w:p>
    <w:p>
      <w:pPr/>
      <w:r>
        <w:rPr/>
        <w:t xml:space="preserve">Souběžně s jarním úklidem provádí Technické služby každoročně také tradiční jarní vyhrabání.</w:t>
      </w:r>
    </w:p>
    <w:p>
      <w:pPr/>
      <w:r>
        <w:rPr/>
        <w:t xml:space="preserve">Jaromír Kohut, předseda představenstva TS F-M: “Jedná se o prakticky všechny plochy, které jsme nestihli v rámci pozdního spadu listí v podzimních měsících. Zahájili jsme 14. března, trošku nás zpozdilo počasí, protože přišly vydatné sněhové přeháňky. V současné době máme asi dvoudenní skluz, který se snažíme odstranit. Součástí prací bylo jarní vyhrabání na všech hřbitovech v období před Velikonocemi a v současné době pracujeme na sídlištních částech. Momentálně jsme na sídlišti K Hájku, budeme pokračovat na Puškinově parku, za nemocnicí a v celé frýdecké části.”</w:t>
      </w:r>
    </w:p>
    <w:p>
      <w:pPr/>
      <w:r>
        <w:rPr/>
        <w:t xml:space="preserve">Jarní vyhrabání probíhá jednak strojními mechanizmy, a jednak také ručním vyhrabáním.</w:t>
      </w:r>
    </w:p>
    <w:p>
      <w:pPr/>
      <w:r>
        <w:rPr/>
        <w:t xml:space="preserve">Jaromír Kohut, předseda představenstva TS F-M: “Máme k dispozici dvě hrabačky, které jednak odstraňují odpady, jednak listí, a zároveň trošku i provzdušňují půdu. Tam, kde se nedostane strojně, si pomáháme ručním vyhrabáním. Máme k dispozici 14 zaměstnanců z ÚP na veřejně prospěšné práce. Musím tyto zaměstnance pochválit, protože jejich pracovní morálka je velmi dobrá.”</w:t>
      </w:r>
    </w:p>
    <w:p>
      <w:pPr/>
      <w:r>
        <w:rPr/>
        <w:t xml:space="preserve">Pokud půjde vše podle plánu a bude Technickým službám přát počasí, skončí práce spojené s jarním vyhrabáním do konce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40541/ve-frydkumistku-probiha-jarni-vyhrab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2026-05-03T07:14:55+02:00</dcterms:created>
  <dcterms:modified xsi:type="dcterms:W3CDTF">2026-05-03T07:14:55+02:00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