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mladších a starších žáků</w:t>
      </w:r>
    </w:p>
    <w:p>
      <w:pPr/>
      <w:r>
        <w:rPr/>
        <w:t xml:space="preserve">Moravskoslezská krajská asociace sportu provšechny organizuje ve Stonavě několik sportovních akcí pro žáky základníchškol. Jednou z nich je florbalový turnaj mladších a starších žáků. </w:t>
      </w:r>
    </w:p>
    <w:p>
      <w:pPr/>
      <w:r>
        <w:rPr/>
        <w:t xml:space="preserve">Dagmar Pipreková, ředitelka turnaje: „Dělámeto proto, aby žáci kromě sportovní gymnastiky a atletiky, měli nějaké míčovéhry a florbal je velice známý.“</w:t>
      </w:r>
    </w:p>
    <w:p>
      <w:pPr/>
      <w:r>
        <w:rPr/>
        <w:t xml:space="preserve">Přesto že se na turnaj přihlásilo několik družstev,do stonavské sportovní haly dorazily nakonec jen dvě školy.</w:t>
      </w:r>
    </w:p>
    <w:p>
      <w:pPr/>
      <w:r>
        <w:rPr/>
        <w:t xml:space="preserve">Dagmar Pipreková, ředitelka turnaje: „Jsoutady dvě družstva ze Stonavy, mladší a starší žáci. Máme tady taky dvě družstvamladších žáků z Hladkých Životic.“ </w:t>
      </w:r>
    </w:p>
    <w:p>
      <w:pPr/>
      <w:r>
        <w:rPr/>
        <w:t xml:space="preserve">Bohdan Blabla, učitel ZŠ Stonava: „Museli jsmetrochu jinak nastavit pravidla turnaje. Starší žáci si tady zahrají s mladšími,ale hrají samozřejmě jen ve čtyřech. Jinak je to vlastně jen turnaj mladšíchžáků mezi Stonavou a Hladkými Životicemi, protože Těrlicko a Albrechticenepřijeli.“</w:t>
      </w:r>
    </w:p>
    <w:p>
      <w:pPr/>
      <w:r>
        <w:rPr/>
        <w:t xml:space="preserve">Jak jsme zaregistrovali, v HladkýchŽivoticích hrají florbal i dívky. </w:t>
      </w:r>
    </w:p>
    <w:p>
      <w:pPr/>
      <w:r>
        <w:rPr/>
        <w:t xml:space="preserve">anketa, florbalistky z Hladkých Životic: „Jednoumi paní učitelka řekla, abych si to šla zkusit. Začalo mě to bavit, šlo mi to.“„Mě o tom řekla kamarádka.“</w:t>
      </w:r>
    </w:p>
    <w:p>
      <w:pPr/>
      <w:r>
        <w:rPr/>
        <w:t xml:space="preserve">Alena Stavovčíková, učitelka ZŠ HladkéŽivotice: „Vypadá to, že za takové dva roky budeme mít úplně dívčí družstvo.“</w:t>
      </w:r>
    </w:p>
    <w:p>
      <w:pPr/>
      <w:r>
        <w:rPr/>
        <w:t xml:space="preserve">Ve Stonavě ale dívky hrály společněs chlapci ve smíšených družstvech.</w:t>
      </w:r>
    </w:p>
    <w:p>
      <w:pPr/>
      <w:r>
        <w:rPr/>
        <w:t xml:space="preserve">Alena Stavovčíková, učitelka ZŠ HladkéŽivotice: „Naše děti aktivně trénují a těch turnajů pro amatérské družstva nenítolik. Využíváme proto každou příležitost. Ty děti si to zaslouží. Když pracujía odvádí ty výkony, tak ať mají alespoň nějakou zpětnou vazbu.“</w:t>
      </w:r>
    </w:p>
    <w:p>
      <w:pPr/>
      <w:r>
        <w:rPr/>
        <w:t xml:space="preserve">Pro stonavské byl tento turnaj další možností,jak se připravit na finále RBP street hokeje, které se uskuteční v Ostravě21. dubna. V oblastním kole přehráli karvinskou základní školu U Lesa, v předkolefinále pak zdolali florbalisty ze základní školy Školní v Orlové - Lutyni. </w:t>
      </w:r>
    </w:p>
    <w:p>
      <w:pPr/>
      <w:r>
        <w:rPr/>
        <w:t xml:space="preserve">anketa, stonavští florbalisté: „Já se na totěším a tady to taky beru jako přípravu. Všichni to tak bereme.“ „Je to takovámalá příprava na velký turnaj v Ostravě.“</w:t>
      </w:r>
    </w:p>
    <w:p>
      <w:pPr/>
      <w:r>
        <w:rPr/>
        <w:t xml:space="preserve">Bohdan Blabla, učitel ZŠ Stonava: „Původně toměla být hodně větší příprava, ale tři až čtyři kluci zároveň hrají fotbal. Přestomi tady zůstávají tři hráči, kteří jdou na Street hokej. Nutím je, aby si nasebe zvykali a zdokonalili ještě to, co se nám podařilo v Lutyni. Tím, žemi tady někteří chybí, nemůžeme všechny prvky vypilovat. I když vyhrávají,pořád tam ještě něco chybí.“</w:t>
      </w:r>
    </w:p>
    <w:p>
      <w:pPr/>
      <w:r>
        <w:rPr/>
        <w:t xml:space="preserve">A jak dopadl turnaj ve Stonavě? V kategoriimladších žáků si zlato odvezli stonavští florbalisté. Druhou a třetí příčku pakobsadily Hladké Životice. Starší stonavští žáci na turnaji neměli žádnéhosoupeře. Přestože hráli v oslabení, hravě porazili své mladší protivníky. Právemsi tak z turnaje odvezli prvenství ve své kategorii.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544/florbalovy-turnaj-mladsich-a-starsich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2026-05-24T07:37:18+02:00</dcterms:created>
  <dcterms:modified xsi:type="dcterms:W3CDTF">2026-05-24T07:37:18+02:00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