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objevili nelegální ubytovnu</w:t>
      </w:r>
    </w:p>
    <w:p>
      <w:pPr/>
      <w:r>
        <w:rPr/>
        <w:t xml:space="preserve">Průmyslový areál zvaný Panelárna v Karviné-Novém Městě má sloužit pouze nejrůznějším provozovnám a podnikatelům. Jak se ale zjistilo, v jednom z objektů vznikla nelegální ubytovna.</w:t>
      </w:r>
    </w:p>
    <w:p>
      <w:pPr/>
      <w:r>
        <w:rPr/>
        <w:t xml:space="preserve">Václav Ožana, MP Karviná: </w:t>
      </w:r>
      <w:r>
        <w:rPr>
          <w:i w:val="1"/>
          <w:iCs w:val="1"/>
        </w:rPr>
        <w:t xml:space="preserve">"V rámci prevence kriminality jsme podnikli tuto kontrolní akci, která vznikla na popud občanů, kteří nás upozornili na podmínky, ve kterých tady žijí někteří ubytovaní. Jedná se o neoficiální ubytovnu, kdy občané upozorňovali na pobíhající děti v průmyslovém areálu, kterým samozřejmě hrozí nebezpečí." </w:t>
      </w:r>
    </w:p>
    <w:p>
      <w:pPr/>
      <w:r>
        <w:rPr/>
        <w:t xml:space="preserve">Při kontrole se v ubytovně nacházelo 12 dospělých a 19 dětí.</w:t>
      </w:r>
    </w:p>
    <w:p>
      <w:pPr/>
      <w:r>
        <w:rPr/>
        <w:t xml:space="preserve">Václav Ožana, MP Karviná: </w:t>
      </w:r>
      <w:r>
        <w:rPr>
          <w:i w:val="1"/>
          <w:iCs w:val="1"/>
        </w:rPr>
        <w:t xml:space="preserve">"Jsou to osoby, které z různých důvodů přišly o ubytování, přístřeší, o byty, proto vzaly za vděk i tady touto možností ubytování, kterou jim poskytuje nejmenovaný podnikatel, Vybírá od nich samozřejmě nájemné, které je v různých výších. Neměří každému stejným metrem, jak jsme zjistili, alespoň podle výpovědi ubytovaných, tudíž to také bude podkladem pro šetření dalších orgánů." </w:t>
      </w:r>
    </w:p>
    <w:p>
      <w:pPr/>
      <w:r>
        <w:rPr/>
        <w:t xml:space="preserve">Jarmila Mazáková, sociální odbor MMK: </w:t>
      </w:r>
      <w:r>
        <w:rPr>
          <w:i w:val="1"/>
          <w:iCs w:val="1"/>
        </w:rPr>
        <w:t xml:space="preserve">"Z pohledu odboru sociálních věcí jsem se zaměřila na ubytované osoby, zaměřila jsem se, jestli jsou vedeny na odboru sociálních věcí, jaké mají příjmy, jestli jsou dostačující a potom, jestli mají řádné smlouvy o ubytování. Pak jsme jednali s OSPODem, že rodiny, které mají děti, by si měly najít vhodnější ubytovny, protože tady jsou nedostačující hygienické podmínky."</w:t>
      </w:r>
    </w:p>
    <w:p>
      <w:pPr/>
      <w:r>
        <w:rPr/>
        <w:t xml:space="preserve"> Anketa, obyvatel ubytovny: </w:t>
      </w:r>
      <w:r>
        <w:rPr>
          <w:i w:val="1"/>
          <w:iCs w:val="1"/>
        </w:rPr>
        <w:t xml:space="preserve">"Byli jsme na ulici Průkopníků, tam jsem bydlel já se dvěmi dětmi, tam se ale nedalo bydlet, nebyly tam podmínky pro výchovu dětí, protože je tam hodně lidí, kteří alkoholu holdují. V té době to tady bylo prázdné. My jsme dostali 2+1. Máme smlouvu, platíme 5 500 měsíčně." </w:t>
      </w:r>
    </w:p>
    <w:p>
      <w:pPr/>
      <w:r>
        <w:rPr/>
        <w:t xml:space="preserve">Bohužel, jsou hygienické podmínky, v jakých tyto rodiny žijí, nepřijatelné. Koupelna je v katastrofálním stavu a všichni chodí na jednu toaletu.</w:t>
      </w:r>
    </w:p>
    <w:p>
      <w:pPr/>
      <w:r>
        <w:rPr/>
        <w:t xml:space="preserve">Anketa, obyvatel ubytovny:</w:t>
      </w:r>
      <w:r>
        <w:rPr>
          <w:i w:val="1"/>
          <w:iCs w:val="1"/>
        </w:rPr>
        <w:t xml:space="preserve"> "My jsme mu o tom už mluvili, mělo se to tady spravovat, ale vždycky z toho sešlo, nevím proč."</w:t>
      </w:r>
    </w:p>
    <w:p>
      <w:pPr/>
      <w:r>
        <w:rPr/>
        <w:t xml:space="preserve">Václav Ožana, MP Karviná: </w:t>
      </w:r>
      <w:r>
        <w:rPr>
          <w:i w:val="1"/>
          <w:iCs w:val="1"/>
        </w:rPr>
        <w:t xml:space="preserve">"Měli jsme možnost nahlédnout do koupelny, která je tady provozována, dá se říct v katastrofálním stavu, nevyhovuje. Budou se tím zabývat i patřičné orgány po stránce hygienické, po stránce výchovy dětí a mládeže, prevence kriminality a tak dále."</w:t>
      </w:r>
    </w:p>
    <w:p>
      <w:pPr/>
      <w:r>
        <w:rPr/>
        <w:t xml:space="preserve">Kromě nedostatků v hygienických podmínkách se přišlo i na závady v bezpečnosti. Hasiči objevili neprovozuschopné hydranty a hasicí přístroje nebo zamčený únikový východ.</w:t>
      </w:r>
    </w:p>
    <w:p>
      <w:pPr/>
      <w:r>
        <w:rPr/>
        <w:t xml:space="preserve">Tomáš Hanzel primátor:</w:t>
      </w:r>
      <w:r>
        <w:rPr>
          <w:i w:val="1"/>
          <w:iCs w:val="1"/>
        </w:rPr>
        <w:t xml:space="preserve"> "Jednoznačně je to skandální záležitost, že si někdo dovolí na černo ubytovat nepřizpůsobivé či jakékoliv občany v našem městě, kde nejsou vytvořeny žádné podmínky a porušují se veškeré pravidla, které se porušovat můžou. Já jsem hrozně rád, že v rámci Nulové tolerance se na to přišlo, že se to odhalilo a že se to bude tvrdě postihovat."</w:t>
      </w:r>
    </w:p>
    <w:p>
      <w:pPr/>
      <w:r>
        <w:rPr/>
        <w:t xml:space="preserve">Majitele ubytovny, místního podnikatele, se v době kontroly nepodařilo najít.</w:t>
      </w:r>
    </w:p>
    <w:p>
      <w:pPr/>
      <w:r>
        <w:rPr/>
        <w:t xml:space="preserve">Václav Ožana, MP Karviná: </w:t>
      </w:r>
      <w:r>
        <w:rPr>
          <w:i w:val="1"/>
          <w:iCs w:val="1"/>
        </w:rPr>
        <w:t xml:space="preserve">"S majitelem jsme neměli možnost hovořit, snažili jsme se ho kontaktovat, slíbil, že se dostaví do deseti minut, jsme tady už hodinu, ale bohužel, nedostavil se dosud. Neměli jsme tedy možnout zjistit vyjádření z jeho strany."</w:t>
      </w:r>
    </w:p>
    <w:p>
      <w:pPr/>
      <w:r>
        <w:rPr/>
        <w:t xml:space="preserve">Situací se nyní intenzivně zabývá několik organizací najednou. Kromě sociálně-právní ochrany dětí se o případ zajímá i hygiena, policie a živnostenský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72/v-karvine-objevili-nelegalni-ubyto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2026-05-08T21:16:02+02:00</dcterms:created>
  <dcterms:modified xsi:type="dcterms:W3CDTF">2026-05-08T21:16:02+02:00</dcterms:modified>
</cp:coreProperties>
</file>

<file path=docProps/custom.xml><?xml version="1.0" encoding="utf-8"?>
<Properties xmlns="http://schemas.openxmlformats.org/officeDocument/2006/custom-properties" xmlns:vt="http://schemas.openxmlformats.org/officeDocument/2006/docPropsVTypes"/>
</file>