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12.6.2010,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Novojičínské léto, začíná Festival Novojičínský šišák</w:t>
      </w:r>
    </w:p>
    <w:p>
      <w:pPr/>
      <w:r>
        <w:rPr/>
        <w:t xml:space="preserve">Vloni, kvůli dešti, pod střechou, letos snad, vzhledem k předpovědi počasí, pod širým nebem v zahradě. Novojičínský Šišák měl vloni úspěch, navštívilo jej zhruba 60 lidí. Pokračování festivalu, který dostal jméno podle kloboukového polotovaru, si opět vzal na starosti přední český hráč na banjo Petr Brandejs.</w:t>
      </w:r>
    </w:p>
    <w:p>
      <w:pPr/>
      <w:r>
        <w:rPr/>
        <w:t xml:space="preserve">Petr Brandejs, organizátor festivalu: </w:t>
      </w:r>
      <w:r>
        <w:rPr>
          <w:i w:val="1"/>
          <w:iCs w:val="1"/>
        </w:rPr>
        <w:t xml:space="preserve">"Letos tady máme 5 kapel, které většinou hrajou něco, co souvisí s bluegrassem nebo akustickou muzikou a tak dále. Bude tu tedy akustické hudba od tradičního bluegrassu po modernější stravitelnější formy. Jako hlavní hvězdu máme na závěr večer Poutníky, kteří hrajou už 40 let a ty musí znát každý." </w:t>
      </w:r>
    </w:p>
    <w:p>
      <w:pPr/>
      <w:r>
        <w:rPr/>
        <w:t xml:space="preserve">V zahradě restaurace bude připraveno pódium a vyhrazena část pro poslech muziky. Festival začíná v 19 hodin a měl by končit kolem jedenácté. Nejdříve vystoupí mladší kapely, hvězda večera Poutníci zahrají jako poslední. Petr Brandejs se také objeví na pódiu, zahraje ale s jinou kapelou než tradičně.</w:t>
      </w:r>
    </w:p>
    <w:p>
      <w:pPr/>
      <w:r>
        <w:rPr/>
        <w:t xml:space="preserve">Petr Brandejs, organizátor festivalu: </w:t>
      </w:r>
      <w:r>
        <w:rPr>
          <w:i w:val="1"/>
          <w:iCs w:val="1"/>
        </w:rPr>
        <w:t xml:space="preserve">"Letos nehraji se svou kapelou Petr Brandejs band, ale začal jsem hrát se skupinou Bluegrass Cwrkot, kterou jsem před 20 lety zakládal a kterou můj bratr celých těch 20 let vede. Vloni v létě mu bohužel zemřel náš kamarád banjista, takže jsem tam nastoupil zpátky a už s nimi hraji asi rok. Je to takový tradiční bluegrass, takže jsem rád, že se k němu dostanu po dlouhé době."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81/startuje-novojicinske-leto-zacina-festival-novojicinsky-si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2026-04-14T07:37:24+02:00</dcterms:created>
  <dcterms:modified xsi:type="dcterms:W3CDTF">2026-04-14T07:37:24+02:00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