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Natálka ze žhářského útoku ve Vítkově slavila narozeniny</w:t>
      </w:r>
    </w:p>
    <w:p>
      <w:pPr/>
      <w:r>
        <w:rPr/>
        <w:t xml:space="preserve">Studio:  Neslavilo se nikde jinde, než právě v Budišově nad Budišovkou, kam se rodina přestěhovala.</w:t>
      </w:r>
    </w:p>
    <w:p>
      <w:pPr/>
      <w:r>
        <w:rPr/>
        <w:t xml:space="preserve">Natálka Siváková utrpěla po žhářském útoku ve Vítkově popáleniny na 80ti procentech těla. Prodělala desítky operací a podle lékařů přežila jen zázrakem.</w:t>
      </w:r>
    </w:p>
    <w:p>
      <w:pPr/>
      <w:r>
        <w:rPr/>
        <w:t xml:space="preserve">Anna Siváková, maminka Natálky: </w:t>
      </w:r>
      <w:r>
        <w:rPr>
          <w:i w:val="1"/>
          <w:iCs w:val="1"/>
        </w:rPr>
        <w:t xml:space="preserve">"Natálku ještě čeká hodně operací, má jich před sebou ještě mnoho."</w:t>
      </w:r>
    </w:p>
    <w:p>
      <w:pPr/>
      <w:r>
        <w:rPr/>
        <w:t xml:space="preserve">Natálka se narodila 13. června, v 16 hodin. Pravě včera tak oslavila 3. narozeniny. </w:t>
      </w:r>
    </w:p>
    <w:p>
      <w:pPr/>
      <w:r>
        <w:rPr/>
        <w:t xml:space="preserve">Anna Siváková, maminka Natálky: </w:t>
      </w:r>
      <w:r>
        <w:rPr>
          <w:i w:val="1"/>
          <w:iCs w:val="1"/>
        </w:rPr>
        <w:t xml:space="preserve">"Celou dobu jsem nevěděla, že to bude holka. Nenechala jsem si to zjišťovat, takže mě to hodně překvapilo, protože byla čtvrtou holkou."</w:t>
      </w:r>
    </w:p>
    <w:p>
      <w:pPr/>
      <w:r>
        <w:rPr/>
        <w:t xml:space="preserve">Jméno Natálce vybral její tatínek, který své dceři přál hlavně zdraví. Ale i dárků holčička dostala k třetím narozeninám hodně.</w:t>
      </w:r>
    </w:p>
    <w:p>
      <w:pPr/>
      <w:r>
        <w:rPr/>
        <w:t xml:space="preserve">Pavel Sivák, tatínek Natálky: </w:t>
      </w:r>
      <w:r>
        <w:rPr>
          <w:i w:val="1"/>
          <w:iCs w:val="1"/>
        </w:rPr>
        <w:t xml:space="preserve">"Vždycky jsme to oslavovali takhle normálně, ale tento rok to bude trošku bohatší, protože jsme rádi, že je Natálka stále mezi námi."</w:t>
      </w:r>
    </w:p>
    <w:p>
      <w:pPr/>
      <w:r>
        <w:rPr/>
        <w:t xml:space="preserve">A co přály Natálce její tři sestry?</w:t>
      </w:r>
    </w:p>
    <w:p>
      <w:pPr/>
      <w:r>
        <w:rPr/>
        <w:t xml:space="preserve">Natálčiny sestry:</w:t>
      </w:r>
      <w:r>
        <w:rPr>
          <w:i w:val="1"/>
          <w:iCs w:val="1"/>
        </w:rPr>
        <w:t xml:space="preserve"> "Hodně štěstí a zdraví." "Panenku." "Hlavně štěstí a zdraví. Aby s námi byla."</w:t>
      </w:r>
    </w:p>
    <w:p>
      <w:pPr/>
      <w:r>
        <w:rPr/>
        <w:t xml:space="preserve">Anna Siváková, maminka Natálky: </w:t>
      </w:r>
      <w:r>
        <w:rPr>
          <w:i w:val="1"/>
          <w:iCs w:val="1"/>
        </w:rPr>
        <w:t xml:space="preserve">"Natálka dostane hrací domeček, protože ho má ráda."</w:t>
      </w:r>
    </w:p>
    <w:p>
      <w:pPr/>
      <w:r>
        <w:rPr/>
        <w:t xml:space="preserve">Mezi gratulanty nechyběla ani televize POLAR.</w:t>
      </w:r>
    </w:p>
    <w:p>
      <w:pPr/>
      <w:r>
        <w:rPr/>
        <w:t xml:space="preserve">Jestli má malá Natálka něco nejradši, tak jsou to právě procházky. Našich dárků si moc dlouho neužívala a hned vyrazila ven.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4089/natalka-ze-zharskeho-utoku-ve-vitkove-slavila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2026-04-10T08:25:30+02:00</dcterms:created>
  <dcterms:modified xsi:type="dcterms:W3CDTF">2026-04-10T08:25:30+02:00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