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příštího roku budou pro žáky 9. tříd povinné výstupní testy</w:t>
      </w:r>
    </w:p>
    <w:p>
      <w:pPr/>
      <w:r>
        <w:rPr/>
        <w:t xml:space="preserve">K přihlášce na střední školu v letošním roce stačilo některým žákům pouze vysvědčení. Na renomovanější školy pak museli dělat přijímací zkoušky. Od příštího školního roku ale budou střední školy v Moravskoslezském kraji požadovat také výstupní testy.  Věra Palková(ČSSD), náměstkyně hejtmana MS kraje: </w:t>
      </w:r>
      <w:r>
        <w:rPr>
          <w:i w:val="1"/>
          <w:iCs w:val="1"/>
        </w:rPr>
        <w:t xml:space="preserve">„Ty testy by měly posloužit i rodičům, aby zvažovali na jaký typ školy by se jejich dítě mělo přihlásit, protože by mělo ukázat srovnávací metodou, jakých vědomostí dosáhlo." </w:t>
      </w:r>
      <w:r>
        <w:rPr/>
        <w:t xml:space="preserve"> Výstupní zkoušky z českého jazyka a matematiky připraví firma, která uspěje ve výběrovém řízení. Učitelé základních škol testy uvítají.  Milena Walderová, ředitelka ZŠ Porubská: </w:t>
      </w:r>
      <w:r>
        <w:rPr>
          <w:i w:val="1"/>
          <w:iCs w:val="1"/>
        </w:rPr>
        <w:t xml:space="preserve">„Jsem pro. Zkoušky by aspoň ukázaly úroveň všech škol a myslím, že naše děcka celkem trpí tím, že dostávají přísnější známky, než na jiných školách." </w:t>
      </w:r>
      <w:r>
        <w:rPr/>
        <w:t xml:space="preserve"> Vladislava Kotulánová, učitelka ZŠ: </w:t>
      </w:r>
      <w:r>
        <w:rPr>
          <w:i w:val="1"/>
          <w:iCs w:val="1"/>
        </w:rPr>
        <w:t xml:space="preserve">„Je to dobrá věc, protože školy jsou různých zaměření, na jazyky, na hudební nebo výtvarnou výchovu a jednička na jedné škole, nemusí být jednička na jiné." </w:t>
      </w:r>
      <w:r>
        <w:rPr/>
        <w:t xml:space="preserve"> I při naší minianketě mezi žáky 9. tříd jsme nenašli nikoho, komu by testy vadily.   Anketa, žáci 9. třídy: </w:t>
      </w:r>
      <w:r>
        <w:rPr>
          <w:i w:val="1"/>
          <w:iCs w:val="1"/>
        </w:rPr>
        <w:t xml:space="preserve">1. „Je to dobrý nápad, pomůže to školám zjistit, jak na tom děcka jsou." 2. „Pomůže to školám i nám." 3. „Škola bude mít větší přehled, co ten žák přes celou základní školu dělal." </w:t>
      </w:r>
      <w:r>
        <w:rPr/>
        <w:t xml:space="preserve"> Už letos v září chce krajský úřad odstartovat pilotní projekt. Něco obdobného plánuje také nově vznikající vláda. Pravidelné srovnávání žáků 5. a 9. tříd má ve svém programu například TOP 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90/od-pristiho-roku-budou-pro-zaky-9-trid-povinne-vystupni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2026-11-05T17:49:56+01:00</dcterms:created>
  <dcterms:modified xsi:type="dcterms:W3CDTF">2026-11-05T17:49:56+01:00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