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Cyklistické závody napříč Euroregionem Beskydy</w:t>
      </w:r>
    </w:p>
    <w:p>
      <w:pPr/>
      <w:r>
        <w:rPr/>
        <w:t xml:space="preserve">Spanilá jízda cyklistů napříč Euroregionem Beskydy je cyklistickým závodem, který letos vedl přes polskou a českou stranu Euroegionu Beskydy.</w:t>
      </w:r>
    </w:p>
    <w:p>
      <w:pPr/>
      <w:r>
        <w:rPr/>
        <w:t xml:space="preserve">Televize POLAR sportovce zachytila ve Vělopolí, odkud vyráželi do Vyšních Lhot na Prašivou.</w:t>
      </w:r>
    </w:p>
    <w:p>
      <w:pPr/>
      <w:r>
        <w:rPr/>
        <w:t xml:space="preserve">Dagmar Valášková, sekretariát Regionu Beskydy: </w:t>
      </w:r>
      <w:r>
        <w:rPr>
          <w:i w:val="1"/>
          <w:iCs w:val="1"/>
        </w:rPr>
        <w:t xml:space="preserve">"Ta akce se narodila na popud polské strany. Vyzkoušeli, jaké to je, jestli to zvládnou a udělali takový nultý ročník s cílem na Slovensku. Pak oslovili nás, českou část Euroregionu Beskydy, zda bychom se nepřipojili a neudělali takový velký závod celým Euroregionem Beskydy. Není to od slova závod, ale od slova projet, podívat se, vzájemně se poznat."</w:t>
      </w:r>
    </w:p>
    <w:p>
      <w:pPr/>
      <w:r>
        <w:rPr/>
        <w:t xml:space="preserve">Mezi cyklisty nebývají profesionálové, ale amatéři zapálení pro jízdu na kole.</w:t>
      </w:r>
    </w:p>
    <w:p>
      <w:pPr/>
      <w:r>
        <w:rPr/>
        <w:t xml:space="preserve">Anketa, cyklisté: </w:t>
      </w:r>
      <w:r>
        <w:rPr>
          <w:i w:val="1"/>
          <w:iCs w:val="1"/>
        </w:rPr>
        <w:t xml:space="preserve">1. "Je tady krásně, pohoda. Příjemně se nám jede, povídáme si a snažíme se, abychom si rozuměli a nic nepřekroutili, protože je velmi jednoduché pochopit to jinak. U nás jsou některé výrazy, které jsou výrazově pozitivní a u vás jsou opakem. Je třeba hlavně jezdit, chtít jezdit."</w:t>
      </w:r>
    </w:p>
    <w:p>
      <w:pPr/>
      <w:r>
        <w:rPr/>
        <w:t xml:space="preserve">Dagmar Valášková, sekretariát Regionu Beskydy:</w:t>
      </w:r>
      <w:r>
        <w:rPr>
          <w:i w:val="1"/>
          <w:iCs w:val="1"/>
        </w:rPr>
        <w:t xml:space="preserve"> "Může se přidat kdokoliv, kdo bude mít zájem. To jsou sice chlapi, kteří na kole jezdí a mají naježděno hodně, ale nejsou to ti, kteří by jezdili profesionální, nebo nějaké velké závody. A právě tím je to motivované. Jízdou pro radost, kocháním se přírodou. Není důležité, kdo dojede první."</w:t>
      </w:r>
    </w:p>
    <w:p>
      <w:pPr/>
      <w:r>
        <w:rPr/>
        <w:t xml:space="preserve">Závody napříč Euroregionem Beskydy byly poprvé před třemi lety. Trasa vedla přes Českou, Slovenskou i Polskou republiku. Letos se ale výjimečně Slováci nepřidali.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104/cyklisticke-zavody-napric-euroregionem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2026-05-13T04:23:32+02:00</dcterms:created>
  <dcterms:modified xsi:type="dcterms:W3CDTF">2026-05-13T04:23:32+02:00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