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Evraz bude s ArcelorMittalem dále jednat</w:t>
      </w:r>
    </w:p>
    <w:p>
      <w:pPr/>
      <w:r>
        <w:rPr/>
        <w:t xml:space="preserve">Evraz Vítkovice Steel patří s asi 13 stovkami zaměstnanců k největším zaměstnavatelům v regionu. Jeden ze 4 závodů Evrazu je ocelárna, která kupuje surové železo z ArcelorMittalu. Cena je ale prý tak vysoká, že firma měsíčně prodělává 25 milionů korun.</w:t>
      </w:r>
    </w:p>
    <w:p>
      <w:pPr/>
      <w:r>
        <w:rPr/>
        <w:t xml:space="preserve">Pavel Tatyanin, viceprezident Evraz Group: </w:t>
      </w:r>
      <w:r>
        <w:rPr>
          <w:i w:val="1"/>
          <w:iCs w:val="1"/>
        </w:rPr>
        <w:t xml:space="preserve">„Na grafu můžete vidět rozdíl mezi tržní cenou - ta je červeně a cenou za kterou nakupujeme železo od ArcelorMittalu ta je žlutě. Celý loňský rok byla cena výrazně nad tržní cenou." </w:t>
      </w:r>
      <w:r>
        <w:rPr/>
        <w:t xml:space="preserve"> Vedení Evrazu tvrdí, že pokud se mu nepodaří vyjednat s Mittalem lepší cenu ostravskou ocelárnu uzavře. O práci tak přijde nejméně 320 lidí.  Zbyněk Kvapík, Evraz Vítkovice Steel: </w:t>
      </w:r>
      <w:r>
        <w:rPr>
          <w:i w:val="1"/>
          <w:iCs w:val="1"/>
        </w:rPr>
        <w:t xml:space="preserve">„Hrozí propouštění nebo uzavření podniku? V případě nedohody ano." </w:t>
      </w:r>
      <w:r>
        <w:rPr/>
        <w:t xml:space="preserve"> ArcelorMittral uvítal rozhodnutí Evrazu pokračovat ve vyjednávání o ceně a nabídl několik modelů, jak cenu určit. Například prověření nákladů nezávislým auditorem. Jednání pečlivě sledují i odboráři Evrazu, kteří jsou připraveni i ke stávce.  Rostislav Fromelius, předseda odborů Evraz Vítkovice Steel: </w:t>
      </w:r>
      <w:r>
        <w:rPr>
          <w:i w:val="1"/>
          <w:iCs w:val="1"/>
        </w:rPr>
        <w:t xml:space="preserve">„Můžeme udělat určité aktivity charakteru nějakých demonstrací." </w:t>
      </w:r>
      <w:r>
        <w:rPr/>
        <w:t xml:space="preserve"> Podle odborářů by propouštění znamenalo katastrofu pro celý region. O práci by přišli nejen oceláři, ale i další pracovníci navazujících firem. Odhady hovoří i o více než tisícovce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106/evraz-bude-s-arcelormittalem-dale-jed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2026-07-03T17:41:53+02:00</dcterms:created>
  <dcterms:modified xsi:type="dcterms:W3CDTF">2026-07-03T17:41:53+02:00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