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Těrlické přehradě soutěžili malí rybáři o Havířovský pohár</w:t>
      </w:r>
    </w:p>
    <w:p>
      <w:pPr/>
      <w:r>
        <w:rPr/>
        <w:t xml:space="preserve">Přišpendlit červa na háček, nahodit a čekat na úlovek. S prutem a taktikou jak na ryby se poprala i nejmladší osmiletá závodnice.</w:t>
      </w:r>
    </w:p>
    <w:p>
      <w:pPr/>
      <w:r>
        <w:rPr/>
        <w:t xml:space="preserve">Jan Valoušek, pořadatel akce: </w:t>
      </w:r>
      <w:r>
        <w:rPr>
          <w:i w:val="1"/>
          <w:iCs w:val="1"/>
        </w:rPr>
        <w:t xml:space="preserve">"Je třeba s dětmi něco dělat. Myslím si, že takové pobíhání kolem domu ve městě a počítače, to je skleníkový efekt. Nás to baví, s těmi dětmi omládneme o třicet let a děláme to jenom z toho důvodu. Pro radost."</w:t>
      </w:r>
    </w:p>
    <w:p>
      <w:pPr/>
      <w:r>
        <w:rPr/>
        <w:t xml:space="preserve">Kořist rybáři lovili celý den. Nejvíce úspěšných výlovů měla čtrnáctiletá Tereza z Nebor. Dívka rybaří už pět let a letos lovila nejlépe ze všech 13 dívek.</w:t>
      </w:r>
    </w:p>
    <w:p>
      <w:pPr/>
      <w:r>
        <w:rPr/>
        <w:t xml:space="preserve">Tereza Hniedobová, rybářka:</w:t>
      </w:r>
      <w:r>
        <w:rPr>
          <w:i w:val="1"/>
          <w:iCs w:val="1"/>
        </w:rPr>
        <w:t xml:space="preserve"> "Nějak to šlo. Nějaká určitá taktika tam nebyla. Chytila jsem oukleje, okouna a potom ještě plotnice. Závody jsou většinou stejné, akorát tady je tak nějak pěkně. Jsou tady lepší výhledy."</w:t>
      </w:r>
    </w:p>
    <w:p>
      <w:pPr/>
      <w:r>
        <w:rPr/>
        <w:t xml:space="preserve">Miloš Drapa, trenér mladé rybářky: </w:t>
      </w:r>
      <w:r>
        <w:rPr>
          <w:i w:val="1"/>
          <w:iCs w:val="1"/>
        </w:rPr>
        <w:t xml:space="preserve">"Pokud vím, tak vyhrála dvakrát po sobě kraj. Pak měla druhé, třetí místo. A Havířovský pohár má za sebou počtvrté."</w:t>
      </w:r>
    </w:p>
    <w:p>
      <w:pPr/>
      <w:r>
        <w:rPr/>
        <w:t xml:space="preserve">Lov ryb, kouzlo Těrlické přehrady a krása přírody láká každoročně více závodníků. Letos jich bylo přes padesát, včetně Poláků.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"Má to být zábava pro děti. Mají se naučit sportovnímu rybolovu. A chytit, ale nezabít." 2. "Když chcete malou rybičku, tak tam nesmíte dát velký háček." 3. "Je to tady príma."</w:t>
      </w:r>
    </w:p>
    <w:p>
      <w:pPr/>
      <w:r>
        <w:rPr/>
        <w:t xml:space="preserve">Jan Valoušek, pořadatel akce: </w:t>
      </w:r>
      <w:r>
        <w:rPr>
          <w:i w:val="1"/>
          <w:iCs w:val="1"/>
        </w:rPr>
        <w:t xml:space="preserve">"Vedeme ty děti a ta soutěž má ten systém, aby se děti naučily trpělivosti."</w:t>
      </w:r>
    </w:p>
    <w:p>
      <w:pPr/>
      <w:r>
        <w:rPr/>
        <w:t xml:space="preserve">Podle rybářů je ranní návštěva přehrady nebo rybníku něčím nepopsatelným. Sami ji označují za balzám na nervy.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115/na-terlicke-prehrade-soutezili-mali-rybari-o-havirovsky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2026-05-06T06:06:45+02:00</dcterms:created>
  <dcterms:modified xsi:type="dcterms:W3CDTF">2026-05-06T06:06:45+02:00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