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Přijímací zkoušky na Obchodně-podnikatelské fakultě v Karviné</w:t>
      </w:r>
    </w:p>
    <w:p>
      <w:pPr/>
      <w:r>
        <w:rPr/>
        <w:t xml:space="preserve">Bohumil Fiala, děkan OPF Karviná: </w:t>
      </w:r>
      <w:r>
        <w:rPr>
          <w:i w:val="1"/>
          <w:iCs w:val="1"/>
        </w:rPr>
        <w:t xml:space="preserve">"Já to vidím jako velmi dobrý  počin, záleží na uchazečích o studium, který způsob zkoušky zvolí."</w:t>
      </w:r>
    </w:p>
    <w:p>
      <w:pPr/>
      <w:r>
        <w:rPr/>
        <w:t xml:space="preserve">Test studijních předpokladů  je složen z otázek z matematiky, testu společensko-vědního přehledu a z ekonomie.</w:t>
      </w:r>
    </w:p>
    <w:p>
      <w:pPr/>
      <w:r>
        <w:rPr/>
        <w:t xml:space="preserve">Bohumil Fiala, děkan OPF Karviná: </w:t>
      </w:r>
      <w:r>
        <w:rPr>
          <w:i w:val="1"/>
          <w:iCs w:val="1"/>
        </w:rPr>
        <w:t xml:space="preserve">"Musí vyplnit 45 otázek a uchazeči o studium na to mají jednu hodinu času."</w:t>
      </w:r>
    </w:p>
    <w:p>
      <w:pPr/>
      <w:r>
        <w:rPr/>
        <w:t xml:space="preserve">O přijetí pak podle výsledků  rozhodne hlavní přijímací komise.</w:t>
      </w:r>
    </w:p>
    <w:p>
      <w:pPr/>
      <w:r>
        <w:rPr/>
        <w:t xml:space="preserve">Bohumil Fiala, děkan OPF Karviná:</w:t>
      </w:r>
      <w:r>
        <w:rPr>
          <w:i w:val="1"/>
          <w:iCs w:val="1"/>
        </w:rPr>
        <w:t xml:space="preserve"> "V co nejkratší době se budeme snažit dát informaci studentům, kteří jsou přijati, aby se dostavili k zápisu."</w:t>
      </w:r>
    </w:p>
    <w:p>
      <w:pPr/>
      <w:r>
        <w:rPr/>
        <w:t xml:space="preserve">Přijímačky se dělají  na všechny studijní obory, které  škola nabízí. Neúspěšní  zájemci se mohou odvolat a také  podat si přihlášku do 2. kola, které  se uskuteční v září. Letos se na OPF hlásí přes 2300 uchazečů.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126/prijimaci-zkousky-na-obchodnepodnikatelske-fakult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2026-09-22T18:34:38+02:00</dcterms:created>
  <dcterms:modified xsi:type="dcterms:W3CDTF">2026-09-22T18:34:38+02:00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