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Petra Bezruče se možná prodá</w:t>
      </w:r>
    </w:p>
    <w:p>
      <w:pPr/>
      <w:r>
        <w:rPr/>
        <w:t xml:space="preserve">Špatná elektroinstalace, zateplení a malá návštěvnost. Tyto tři důvody se podepsaly na výši ztrátovosti frýdeckomísteckého kina Petra Bezruče. Ta byla loni přes 500 tisíc korun. V budově z roku 1973 už se několik měsíců nepromítá. Jeho funkci převzala Nová scéna Vlast.</w:t>
      </w:r>
    </w:p>
    <w:p>
      <w:pPr/>
      <w:r>
        <w:rPr/>
        <w:t xml:space="preserve">Zdeněk Stolař, ředitel Národního domu F-M: </w:t>
      </w:r>
      <w:r>
        <w:rPr>
          <w:i w:val="1"/>
          <w:iCs w:val="1"/>
        </w:rPr>
        <w:t xml:space="preserve">"V současné době kino Petra Bezruče funguje, čili nedá se říct, že nefunguje, nebo že by bylo úplně mimo. Nicméně promítáme v Nové scéně Vlast drtivou většinu filmů."</w:t>
      </w:r>
    </w:p>
    <w:p>
      <w:pPr/>
      <w:r>
        <w:rPr/>
        <w:t xml:space="preserve">Jediným nedostatkem v Nové scéně Vlast je prý akustika. Proto se má brzy přenést kvalitní zvuková aparatura z bývalého kina do toho nového.</w:t>
      </w:r>
    </w:p>
    <w:p>
      <w:pPr/>
      <w:r>
        <w:rPr/>
        <w:t xml:space="preserve">Petr Cvik (ČSSD), náměstek primátorky FM: </w:t>
      </w:r>
      <w:r>
        <w:rPr>
          <w:i w:val="1"/>
          <w:iCs w:val="1"/>
        </w:rPr>
        <w:t xml:space="preserve">"Jednou ze zvažovaných možností je prodej kina. A to prodej formou dražby za vyvolávací cenu 18. milionů korun."</w:t>
      </w:r>
    </w:p>
    <w:p>
      <w:pPr/>
      <w:r>
        <w:rPr/>
        <w:t xml:space="preserve">Anketa obyvatel FM: 1. </w:t>
      </w:r>
      <w:r>
        <w:rPr>
          <w:i w:val="1"/>
          <w:iCs w:val="1"/>
        </w:rPr>
        <w:t xml:space="preserve">"Dneska už ta kina nefrčí."</w:t>
      </w:r>
      <w:r>
        <w:rPr/>
        <w:t xml:space="preserve"> 2. </w:t>
      </w:r>
      <w:r>
        <w:rPr>
          <w:i w:val="1"/>
          <w:iCs w:val="1"/>
        </w:rPr>
        <w:t xml:space="preserve">"Byla by to škoda, kdyby se to tu zrušilo."</w:t>
      </w:r>
      <w:r>
        <w:rPr/>
        <w:t xml:space="preserve"> 3. </w:t>
      </w:r>
      <w:r>
        <w:rPr>
          <w:i w:val="1"/>
          <w:iCs w:val="1"/>
        </w:rPr>
        <w:t xml:space="preserve">"Bezruč je velký. To je jediný rozdíl, který vidím."</w:t>
      </w:r>
    </w:p>
    <w:p>
      <w:pPr/>
      <w:r>
        <w:rPr/>
        <w:t xml:space="preserve">Kdyby se radní rozhodli budovu opravit, museli by do ní investovat desítky milionů korun. Zásadní rozdíl mezi Novou scénou Vlast a kinem Petra Bezruče je ve velikosti sálu. První má 228 míst. Druhé 580. Každoročně zde proběhne asi 20 akcí.</w:t>
      </w:r>
    </w:p>
    <w:p>
      <w:pPr/>
      <w:r>
        <w:rPr/>
        <w:t xml:space="preserve">Petr Cvik (ČSSD), náměstek primátorky FM: </w:t>
      </w:r>
      <w:r>
        <w:rPr>
          <w:i w:val="1"/>
          <w:iCs w:val="1"/>
        </w:rPr>
        <w:t xml:space="preserve">"Tento sál momentálně nemáme jiným způsobem nahraditelný."</w:t>
      </w:r>
    </w:p>
    <w:p>
      <w:pPr/>
      <w:r>
        <w:rPr/>
        <w:t xml:space="preserve">V případě prodeje by město mělo podmínku. Budova kina bude sloužit nejméně tři roky k účelům města. O možném prodeji ale radní budou teprve 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17/kino-petra-bezruce-se-mozna-p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2026-05-26T15:26:00+02:00</dcterms:created>
  <dcterms:modified xsi:type="dcterms:W3CDTF">2026-05-26T15:26:00+02:00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