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 Ajax odměnil novojičínské děti ukázkami činnosti policie</w:t>
      </w:r>
    </w:p>
    <w:p>
      <w:pPr/>
      <w:r>
        <w:rPr/>
        <w:t xml:space="preserve">Ukázka ostrého a nebezpečného zákroku proti únosci nahnala strach nejednomu školákovi. I to bylo ve středu dopoledne k vidění na cvičišti na konci ulice Suvorovova. Co ale atraktivnímu programu předcházelo: Ajaxův zápisník je celoroční kampaň pro děti z různých tříd základních škol.</w:t>
      </w:r>
    </w:p>
    <w:p>
      <w:pPr/>
      <w:r>
        <w:rPr/>
        <w:t xml:space="preserve">Anketa, žáci ZŠ: 1. </w:t>
      </w:r>
      <w:r>
        <w:rPr>
          <w:i w:val="1"/>
          <w:iCs w:val="1"/>
        </w:rPr>
        <w:t xml:space="preserve">"Učili jsme se značky, kreslili jsme pana policistu a potom jsme ještě hráli hry."</w:t>
      </w:r>
    </w:p>
    <w:p>
      <w:pPr/>
      <w:r>
        <w:rPr/>
        <w:t xml:space="preserve">Zbyněk Tomšík, preventista ÚO PČR Nový Jičín: </w:t>
      </w:r>
      <w:r>
        <w:rPr>
          <w:i w:val="1"/>
          <w:iCs w:val="1"/>
        </w:rPr>
        <w:t xml:space="preserve">"Během měsíců jsme děti seznamovali s právním vědomím. Například jak se mají správně chovat, jak bezpečně chodit nebo cestovat po silnici, dále co se smí a co se nesmí a samozřejmě jsme je seznámili s tím, jak bezpečně se chovat o prázdninách, které je čekají."</w:t>
      </w:r>
    </w:p>
    <w:p>
      <w:pPr/>
      <w:r>
        <w:rPr/>
        <w:t xml:space="preserve">Pachatele, který s pistolí v ruce vzal jako rukojmí mladou ženu, se nakonec s pomocí policejního psa podařilo zatknout. V ukázce měly hlavní slovo děti.</w:t>
      </w:r>
    </w:p>
    <w:p>
      <w:pPr/>
      <w:r>
        <w:rPr/>
        <w:t xml:space="preserve">Anketa, zasahující policistky: </w:t>
      </w:r>
      <w:r>
        <w:rPr>
          <w:i w:val="1"/>
          <w:iCs w:val="1"/>
        </w:rPr>
        <w:t xml:space="preserve">1. "Nejvíc jsem se bála toho, jak střílel. Ale líbilo se mi to." 2. "Mně se líbilo, že jsem z toho měla strach, ale nakonec to všechno dobře dopadlo."</w:t>
      </w:r>
    </w:p>
    <w:p>
      <w:pPr/>
      <w:r>
        <w:rPr/>
        <w:t xml:space="preserve">Radomír Joukl, koordinátor Skupiny základních kynologických činností Nový Jičín: </w:t>
      </w:r>
      <w:r>
        <w:rPr>
          <w:i w:val="1"/>
          <w:iCs w:val="1"/>
        </w:rPr>
        <w:t xml:space="preserve">"Hlídka vyjednávala, snažila se jakoby pachateli vyhovět a policista se služebním psem provedl ten zákrok v momentě, kdy ten pachatel byl zaměstnán jednáním s policisty, tudíž nevěnoval pozornost tomu, co se děje za ním, a ten služební pes, protože je tichý, mohl rychle a efektivně zakročit."</w:t>
      </w:r>
    </w:p>
    <w:p>
      <w:pPr/>
      <w:r>
        <w:rPr/>
        <w:t xml:space="preserve">Na cvičiště přišly děti ze základních škol Tyršova a Jubilejní, pracoviště Dlouhá. Kolem policejních aut a motocyklů, zbraní či stolku s kriminalistickým vybavením bylo neustále plno.</w:t>
      </w:r>
    </w:p>
    <w:p>
      <w:pPr/>
      <w:r>
        <w:rPr/>
        <w:t xml:space="preserve">Anketa, žáci ZŠ: </w:t>
      </w:r>
      <w:r>
        <w:rPr>
          <w:i w:val="1"/>
          <w:iCs w:val="1"/>
        </w:rPr>
        <w:t xml:space="preserve">1. "Nejvíc se mi líbilo, jak ten policista střílel ty náboje dobré." 2. "Jak cvičili toho psa." 3. "Jak tady ten pes zachraňoval tu paní, jak trhal to ho lupiče."</w:t>
      </w:r>
    </w:p>
    <w:p>
      <w:pPr/>
      <w:r>
        <w:rPr/>
        <w:t xml:space="preserve">Zbyněk Tomšík, preventista ÚO PČR Nový Jičín. </w:t>
      </w:r>
      <w:r>
        <w:rPr>
          <w:i w:val="1"/>
          <w:iCs w:val="1"/>
        </w:rPr>
        <w:t xml:space="preserve">"Pro děti je to dnes opravdu za odměnu. Mohou se seznámit jak s prací policejního pejska, tak samozřejmě i s technikou a vybavením policie a v neposlední řadě si vyzkoušet, jaké to je sedět na policejní motorce nebo v policejním vozidle, či si vyzkoušet například vystřelit ze samopalu se slepými náboji."</w:t>
      </w:r>
    </w:p>
    <w:p>
      <w:pPr/>
      <w:r>
        <w:rPr/>
        <w:t xml:space="preserve">Ajaxovo vysvědčení si letos přezvali žáci čtyř škol na Novojičínsku. Kromě Tyršovy a pracoviště školy Jubilejní na Dlouhé to byly také školy ve Starém Jičíně a Petřvaldu.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189/pes-ajax-odmenil-novojicinske-deti-ukazkami-cinnost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2026-06-29T10:49:27+02:00</dcterms:created>
  <dcterms:modified xsi:type="dcterms:W3CDTF">2026-06-29T10:49:27+02:00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