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byli promováni první inženýři v historii města</w:t>
      </w:r>
    </w:p>
    <w:p>
      <w:pPr/>
      <w:r>
        <w:rPr/>
        <w:t xml:space="preserve">Studovat vysokou školu při zaměstnání vyžaduje odvahu, vytrvalost, cílevědomost. Neobejde se to ovšem ani bez pomoci blízkých.</w:t>
      </w:r>
    </w:p>
    <w:p>
      <w:pPr/>
      <w:r>
        <w:rPr/>
        <w:t xml:space="preserve">Jaroslava Schefflerová, absolventka: </w:t>
      </w:r>
      <w:r>
        <w:rPr>
          <w:i w:val="1"/>
          <w:iCs w:val="1"/>
        </w:rPr>
        <w:t xml:space="preserve">"Úplně super, úplně překrásně, nádherně. Děkuju všem, hlavně svojí rodině, že to se mnou vydrželi, že to zvládli těch šest let. Děti, maminka, ale taky přátelé, kolegyně z práce, vedeni naší školy. Děkuju moc."</w:t>
      </w:r>
    </w:p>
    <w:p>
      <w:pPr/>
      <w:r>
        <w:rPr/>
        <w:t xml:space="preserve">Alena Šmigurová, absolventka: </w:t>
      </w:r>
      <w:r>
        <w:rPr>
          <w:i w:val="1"/>
          <w:iCs w:val="1"/>
        </w:rPr>
        <w:t xml:space="preserve">"Skvěle, děkuju rodině, manželovi, děkuju rodičům, protože bez nich by to nešlo, a šéfovi, to je důležité."</w:t>
      </w:r>
    </w:p>
    <w:p>
      <w:pPr/>
      <w:r>
        <w:rPr/>
        <w:t xml:space="preserve">Dnešní noví inženýři jsou první studenti, kteří svá vysokoškolská studia absolvovali přímo v Bruntále. Vysoká škola ve městě nejen zvýšila jeho prestiž, ale má výrazný vliv na jeho další rozvoj, na celkové směřování celého regionu.</w:t>
      </w:r>
    </w:p>
    <w:p>
      <w:pPr/>
      <w:r>
        <w:rPr/>
        <w:t xml:space="preserve">Anketa, rodič: </w:t>
      </w:r>
      <w:r>
        <w:rPr>
          <w:i w:val="1"/>
          <w:iCs w:val="1"/>
        </w:rPr>
        <w:t xml:space="preserve">"Jsem šťastný, že tato škola tady byla před šesti lety založena, a myslím si, že tento region opravdu potřebuje vzdělané kádry, aby lidé neodcházeli do větších měst, aby zaměstnanost vzrůstala a lidé se lépe měli. Děkuju za to, že ta škola existuje."</w:t>
      </w:r>
    </w:p>
    <w:p>
      <w:pPr/>
      <w:r>
        <w:rPr/>
        <w:t xml:space="preserve">Prosadit pobočku vysoké školy v Bruntále nebylo jednoduché. Někteří lidé nevěřili v její budoucnost a předpovídali jí brzký zánik.</w:t>
      </w:r>
    </w:p>
    <w:p>
      <w:pPr/>
      <w:r>
        <w:rPr/>
        <w:t xml:space="preserve">Jan Vavřík, vedoucí Konzultačního střediska VŠP: </w:t>
      </w:r>
      <w:r>
        <w:rPr>
          <w:i w:val="1"/>
          <w:iCs w:val="1"/>
        </w:rPr>
        <w:t xml:space="preserve">"Domnívám se, že touto promocí jsme dokázali, že vysoká škola na Petrině a v Bruntále má budoucnost a určitě své pevné místo."</w:t>
      </w:r>
    </w:p>
    <w:p>
      <w:pPr/>
      <w:r>
        <w:rPr/>
        <w:t xml:space="preserve">Na bruntálském Petrinu probíhá unikátní projekt celoživotního vzdělávání. Pod jednou střechou zde působí základní, střední a vysoká škola a také univerzita třetího věku pro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272/v-bruntale-byli-promovani-prvni-inzenyri-v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2026-06-09T23:06:12+02:00</dcterms:created>
  <dcterms:modified xsi:type="dcterms:W3CDTF">2026-06-09T23:06:12+02:00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