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Pohřešovaného seniora našli uzamčeného ve vinotéce</w:t>
      </w:r>
    </w:p>
    <w:p>
      <w:pPr/>
      <w:r>
        <w:rPr/>
        <w:t xml:space="preserve">V pondělí dopoledne nahlásila novojičínským policistům žena, že od včerejšího dne postrádá svého manžela. Zbyněk Tomšík, mluvčí ÚO PČR Nový Jičín: </w:t>
      </w:r>
      <w:r>
        <w:rPr>
          <w:i w:val="1"/>
          <w:iCs w:val="1"/>
        </w:rPr>
        <w:t xml:space="preserve">„Policistům žena uvedla, že muž v neděli ráno odešel na bohoslužbu konanou v kostele v Novém Jičíně a zpět se domů nevrátil. Policisté začali po tomto muži pátrat, provedli prověrky ve zdravotnických zařízeních, u příbuzných a samozřejmě také v restauračních zařízeních, bohužel s negativním výsledkem. Následně bylo zjištěno, že muž byl v úterý odpoledne nalezen v místní vinotéce, kde byl omylem uzamčen majiteli podniku." </w:t>
      </w:r>
    </w:p>
    <w:p>
      <w:pPr/>
      <w:r>
        <w:rPr/>
        <w:t xml:space="preserve">Muž odešel v neděli v poledne z provozovny společně se skupinou přátel. Majitel vinotéky František Andrýsek pak všechny prostory prohledal a nikoho nenašel. Hned nato ale na chvíli odešel dál, a právě v tomto nestřeženém okamžiku se host vrátil, neboť zřejmě potřeboval na toaletu. Až poté majitel zamknul hlavní dveře a odjel. Při návratu jej s manželkou čekalo překvapení.</w:t>
      </w:r>
    </w:p>
    <w:p>
      <w:pPr/>
      <w:r>
        <w:rPr/>
        <w:t xml:space="preserve">Senior si ale ze svého dvoudenního pobytu ve vinotéce moc nepamatoval. Majitel provozovny se na celou záležitost dívá s humorem. František Andrýsek, majitel vinotéky: </w:t>
      </w:r>
      <w:r>
        <w:rPr>
          <w:i w:val="1"/>
          <w:iCs w:val="1"/>
        </w:rPr>
        <w:t xml:space="preserve">„Muž poznal, kde jsou dobří lidé a kde mu poskytnou určité možnosti a schopnosti. Vydržel a zůstal by i do konce roku." </w:t>
      </w:r>
    </w:p>
    <w:p>
      <w:pPr/>
      <w:r>
        <w:rPr/>
        <w:t xml:space="preserve">Případy, kdy host zůstane v restauraci omylem zamčený, jsou v policejní praxi spíše výjimečné. Na Novojičínsku se něco podobného stalo naposledy před několika lety. Zbyněk Tomšík, mluvčí ÚO PČR Nový Jičín: </w:t>
      </w:r>
      <w:r>
        <w:rPr>
          <w:i w:val="1"/>
          <w:iCs w:val="1"/>
        </w:rPr>
        <w:t xml:space="preserve">„Samozřejmě, že se tyto případy mohou stát, nicméně bývají velmi kuriózní. Může se stát, že unavení hosté usnou na toaletách a následně jsou buď vyrušeni, nebo nalezeni. Tento případ je opravdu kuriózní a výjimečný."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299/pohresovaneho-seniora-nasli-uzamceneho-ve-vinot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2026-06-08T05:17:38+02:00</dcterms:created>
  <dcterms:modified xsi:type="dcterms:W3CDTF">2026-06-08T05:17:38+02:00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