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Těrlickou přehradu v sobotu ovládli skateboardisté</w:t>
      </w:r>
    </w:p>
    <w:p>
      <w:pPr/>
      <w:r>
        <w:rPr/>
        <w:t xml:space="preserve">Svou show předvádělo na čtyřicet borců nejen z Česka ale také ze Španelska či Švýcarska. Tento sport je mezi mladými lidmi stále oblíbenější.</w:t>
      </w:r>
    </w:p>
    <w:p>
      <w:pPr/>
      <w:r>
        <w:rPr/>
        <w:t xml:space="preserve">Petr Vašut, bowl.cz: </w:t>
      </w:r>
      <w:r>
        <w:rPr>
          <w:i w:val="1"/>
          <w:iCs w:val="1"/>
        </w:rPr>
        <w:t xml:space="preserve">„Jde o to, že kluci dělají triky na hranách bazénu, například různé polety. A kdo jich dá víc, kdo déle vydrží na skateboardu stát a udělá více triků za sebou, tak vítězí." </w:t>
      </w:r>
    </w:p>
    <w:p>
      <w:pPr/>
      <w:r>
        <w:rPr/>
        <w:t xml:space="preserve">Bazén pro skateboard vznikl loni na podzim předěláním dětského brouzdaliště. Petr Vašut, bowl.cz:</w:t>
      </w:r>
      <w:r>
        <w:rPr>
          <w:i w:val="1"/>
          <w:iCs w:val="1"/>
        </w:rPr>
        <w:t xml:space="preserve"> „Měli jsme takovou vizi, že bychom to chtěli opravit, zrekonstruovat. Sehnali jsme sponzory a svou vlastní pomocí jsme si bazén vyrobili. Jezdit tady může každý, je to bez poplatku. Je to otevřené každý den, samozřejmě je tady provozní řád, důležitá telefonní čísla, co se smí a nesmí." </w:t>
      </w:r>
    </w:p>
    <w:p>
      <w:pPr/>
      <w:r>
        <w:rPr/>
        <w:t xml:space="preserve">Nový bazén pro skejtaře je prý nejtěžší v republice, je malý a hodně prudký. Nicméně to se právě závodníkům líbí. Honza Kaňůrek, skateboardista Vsetín: </w:t>
      </w:r>
      <w:r>
        <w:rPr>
          <w:i w:val="1"/>
          <w:iCs w:val="1"/>
        </w:rPr>
        <w:t xml:space="preserve">„Tady to je každopádně super a lepší místo neznám. Ten bazén je oproti jiným bazénům těžší v obtížnosti. Není to jednoduché v tom dát nějaký trik, takže lidi se víc snaží, hecují se a navíc je tady voda."</w:t>
      </w:r>
    </w:p>
    <w:p>
      <w:pPr/>
      <w:r>
        <w:rPr/>
        <w:t xml:space="preserve">Větrák, skateboardista Havířov: </w:t>
      </w:r>
      <w:r>
        <w:rPr>
          <w:i w:val="1"/>
          <w:iCs w:val="1"/>
        </w:rPr>
        <w:t xml:space="preserve">„Nebezpečné to je hodně. Konkrétně tento bazén je hodně těžký, jsou to tvrdé pády do betonu, bolí to. Jde to, naučit se triky, ale člověk musí jezdit každý den. Trénovat a trénovat." </w:t>
      </w:r>
    </w:p>
    <w:p>
      <w:pPr/>
      <w:r>
        <w:rPr/>
        <w:t xml:space="preserve">Anketa, návštěvníci Těrlické přehrady: </w:t>
      </w:r>
      <w:r>
        <w:rPr>
          <w:i w:val="1"/>
          <w:iCs w:val="1"/>
        </w:rPr>
        <w:t xml:space="preserve">1. „Já je obdivuji, že to zvládají a myslím si, že to musí být náročné takto jezdit." 2. „Celkem se mi to líbí, proto jsem tady." 3. „Já to nezvládám, spíš jsem tady jako fanda, podívat se a podpořit kluky. Ten sport se mi líbí a je mi to blízké." 4. „Ještě jsem to nezkoušel, ale chystám se do toho." 5. „Je to super, ale určitě bych to nevyzkoušel. Nemám na to váhu, postavu, rozsekal bych se." </w:t>
      </w:r>
    </w:p>
    <w:p>
      <w:pPr/>
      <w:r>
        <w:rPr/>
        <w:t xml:space="preserve">Skvělá atmosféra panovala v areálu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327/terlickou-prehradu-v-sobotu-ovladli-skateboard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2026-05-11T12:14:10+02:00</dcterms:created>
  <dcterms:modified xsi:type="dcterms:W3CDTF">2026-05-11T12:14:10+02:00</dcterms:modified>
</cp:coreProperties>
</file>

<file path=docProps/custom.xml><?xml version="1.0" encoding="utf-8"?>
<Properties xmlns="http://schemas.openxmlformats.org/officeDocument/2006/custom-properties" xmlns:vt="http://schemas.openxmlformats.org/officeDocument/2006/docPropsVTypes"/>
</file>