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Pavlína Jíšová zpívala pod lípou na frýdeckém zámku</w:t>
      </w:r>
    </w:p>
    <w:p>
      <w:pPr/>
      <w:r>
        <w:rPr/>
        <w:t xml:space="preserve">Kdo by neznal jednu z nejlepších českých folkových zpěvaček s úchvatnou barvou hlasu. Rodačka z Českých Budějovic, 47letá Pavlína Jíšová, zpívá už 27 let.</w:t>
      </w:r>
    </w:p>
    <w:p>
      <w:pPr/>
      <w:r>
        <w:rPr/>
        <w:t xml:space="preserve">Pavlína Jíšová, zpěvačka:</w:t>
      </w:r>
      <w:r>
        <w:rPr>
          <w:i w:val="1"/>
          <w:iCs w:val="1"/>
        </w:rPr>
        <w:t xml:space="preserve"> "Myslím si, že je důležité, aby si každý posluchač našel v té písni to svoje. Prostě aby mu nějaký řádek v tom textu, nebo nějaká sloka připomněla to, co se mu líbí, nebo nelíbí. A co by třeba ve svém životě mohl změnit."</w:t>
      </w:r>
    </w:p>
    <w:p>
      <w:pPr/>
      <w:r>
        <w:rPr/>
        <w:t xml:space="preserve">Zpěvačka zahájila na frýdeckém zámku letošní Zpívání pod lípou. Ve Frýdku-Místku ale nevystupuje ani z daleka poprvé.</w:t>
      </w:r>
    </w:p>
    <w:p>
      <w:pPr/>
      <w:r>
        <w:rPr/>
        <w:t xml:space="preserve">Pavlína Jíšová, zpěvačka: </w:t>
      </w:r>
      <w:r>
        <w:rPr>
          <w:i w:val="1"/>
          <w:iCs w:val="1"/>
        </w:rPr>
        <w:t xml:space="preserve">"Frýdek-Místek navštěvuji celý život, co zpívám. Třeba v Národním domě nebo na jiných akcích, které tady probíhaly."</w:t>
      </w:r>
    </w:p>
    <w:p>
      <w:pPr/>
      <w:r>
        <w:rPr/>
        <w:t xml:space="preserve">Jan Opěla, spolupořadatel akce:</w:t>
      </w:r>
      <w:r>
        <w:rPr>
          <w:i w:val="1"/>
          <w:iCs w:val="1"/>
        </w:rPr>
        <w:t xml:space="preserve"> "Tady byla před dvěma lety a koncert byl nádherný. Myslím, že i lidé si ji oblíbili."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1. "Jsou to písně, které se mi líbí, odpočinu si a cítím se dobře." 2. "Chodím každý rok. Mám zájem o tyto akce v rámci Veseléta."</w:t>
      </w:r>
    </w:p>
    <w:p>
      <w:pPr/>
      <w:r>
        <w:rPr/>
        <w:t xml:space="preserve">Zpívání pod lípou je už obrovskou tradicí, která je ve městě od roku 1993.</w:t>
      </w:r>
    </w:p>
    <w:p>
      <w:pPr/>
      <w:r>
        <w:rPr/>
        <w:t xml:space="preserve">Miloš Kuliha, jeden ze zakladatelů akce: </w:t>
      </w:r>
      <w:r>
        <w:rPr>
          <w:i w:val="1"/>
          <w:iCs w:val="1"/>
        </w:rPr>
        <w:t xml:space="preserve">"Na počátku všeho byla ta lípa. Lípa tady na druhém nádvoří. Ta dala název tomu cyklu. V tom prvním ročníku tady vastoupil Karel Kryl. Ten bohužel nezpíval pod lípou, protože by se tady ti lidé nevešli, takže to bylo na prvním nádvoří, ale bylo to impozantní. A potom tady zpíval ještě Jarek Nohavica. A pak už se to rozjelo a jedeme každý rok. Zpočátku jsme to dělali jen jako Muzeum Beskyd. A teď už to několik let děláme dohromady s Národním domem v Místku."</w:t>
      </w:r>
    </w:p>
    <w:p>
      <w:pPr/>
      <w:r>
        <w:rPr/>
        <w:t xml:space="preserve">Další akce v rámci Zpívání pod lípou: 29. 7. 2010 v 19 hodin - Laura a její tygři. 12. 8. 2010 v 19 hodin - Poutníci, 25. 8. 2010 v 18 hodin - Žalman a spol.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84/pavlina-jisova-zpivala-pod-lipou-na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2026-05-13T00:07:50+02:00</dcterms:created>
  <dcterms:modified xsi:type="dcterms:W3CDTF">2026-05-13T00:07:50+02:00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