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21.7.2010,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Tropické počasí značně snížilo návštěvnost kunínského zámku</w:t>
      </w:r>
    </w:p>
    <w:p>
      <w:pPr/>
      <w:r>
        <w:rPr/>
        <w:t xml:space="preserve">Zatímco jarní část sezóny se na zámku v Kuníně rozjela slibně, v polovině července to už tak optimistické není. Je to jako na houpačce: v horku si mnou ruce provozovatelé koupališť, v chladnějším období zase pracovníci zámků.</w:t>
      </w:r>
    </w:p>
    <w:p>
      <w:pPr/>
      <w:r>
        <w:rPr/>
        <w:t xml:space="preserve">Jaroslav Zezulčík, kastelán zámku Kunín: </w:t>
      </w:r>
      <w:r>
        <w:rPr>
          <w:i w:val="1"/>
          <w:iCs w:val="1"/>
        </w:rPr>
        <w:t xml:space="preserve">"Letos zažíváme zvláštní sezónu. Na jaře tu byl velice ostrý start, zámek se po povodních skutečně probudil naplno. Přijela spousta turistů, byla tu spousta akcí. Vzpomeňme pouze velkou bitvu, kdy se tady uděloval harrachovský znak hrabatům z Harrachu, obrovské koncerty, novinka Svatební inspirace, tedy veletrh svatebních příležitostí. Do toho června jsme byli s tou sezónou velice spokojeni, ale podobně jako ostatní zámky hlásíme, že ten návštěvnický boom naprosto spadl a je to snad nejhorší sezóna, kterou tady pamatujeme. Ta vedra doslova ničí návštěvnost za zámku, komáři se také podepisují na atmosféře, která tu není příjemná. A lidé také trochu stále spojují zámek s povodněmi, protože ne všichni si uvědomují, že ty povodně byly vloni a ne letos." </w:t>
      </w:r>
    </w:p>
    <w:p>
      <w:pPr/>
      <w:r>
        <w:rPr/>
        <w:t xml:space="preserve">Během chladnějšího úterního dopoledne dorazilo do zámku asi 20 lidí. Většina z nich říká, že by přijeli i kdyby bylo pořádné horko.</w:t>
      </w:r>
    </w:p>
    <w:p>
      <w:pPr/>
      <w:r>
        <w:rPr/>
        <w:t xml:space="preserve">Anketa, návštěvníci zámku: </w:t>
      </w:r>
      <w:r>
        <w:rPr>
          <w:i w:val="1"/>
          <w:iCs w:val="1"/>
        </w:rPr>
        <w:t xml:space="preserve">1. "Zase by to takový vliv nemělo. Dneska se to tím autem dá snést. Jsem z Blanska od Brna, takže i tak by to šlo. Už jsem to měl naplánované dřív. Viděl jsem šot v televizi o Kuníně, takže mě to tady velice zajímalo." 2. "Jsem ráda, že je teď takové počasí jaké je, protože se aspoň trošku zchladíme. My jsme minulý týden zažili vedra v Harrachově, ale myslím si, že bychom přijeli i tak. Měli jsme to už dlouho naplánované."</w:t>
      </w:r>
    </w:p>
    <w:p>
      <w:pPr/>
      <w:r>
        <w:rPr/>
        <w:t xml:space="preserve">Běžná návštěvnost v Kuníně je zhruba 100 lidí za den. Během tropického minulého týdne jich přišla zhruba polovina. Opačný extrém, tedy období téměř nepřetržitých dešťů, jaké bylo v květnu, na návštěvnost velký vliv nemělo. Podle Jaroslava Zezulčíka se pozitivně projevuje otevřená dálnice, z Ostravy je to teď do Kunína jen 25 minut jízdy autem. I když se kvůli počasí dá očekávat nižší návštěva, na zámku musí být vždy připraveni na vše.</w:t>
      </w:r>
    </w:p>
    <w:p>
      <w:pPr/>
      <w:r>
        <w:rPr/>
        <w:t xml:space="preserve">Jaroslav Zezulčík, kastelán zámku Kunín: </w:t>
      </w:r>
      <w:r>
        <w:rPr>
          <w:i w:val="1"/>
          <w:iCs w:val="1"/>
        </w:rPr>
        <w:t xml:space="preserve">"Provoz samozřejmě musí být nastaven tak, že návštěvník zde bude plně spokojen. Nemůžeme čekat, zda návštěvníci přijdou či ne. Děláme vše pro to, aby lidé o nás věděli, aby na zámek dorazili v hojném počtu, ale skutečně nemůžeme předjímat. Za pár dní nás čekají další velká vedra a uvidíme, kolik návštěvníků k nám přijde."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4396/tropicke-pocasi-znacne-snizilo-navstevnost-kuninskeho-zam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2026-04-20T18:27:54+02:00</dcterms:created>
  <dcterms:modified xsi:type="dcterms:W3CDTF">2026-04-20T18:27:54+02:00</dcterms:modified>
</cp:coreProperties>
</file>

<file path=docProps/custom.xml><?xml version="1.0" encoding="utf-8"?>
<Properties xmlns="http://schemas.openxmlformats.org/officeDocument/2006/custom-properties" xmlns:vt="http://schemas.openxmlformats.org/officeDocument/2006/docPropsVTypes"/>
</file>