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Začaly Shakespearovské slavnosti v Ostravě</w:t>
      </w:r>
    </w:p>
    <w:p>
      <w:pPr/>
      <w:r>
        <w:rPr/>
        <w:t xml:space="preserve">Divadelníci si pro pořádání Shakespearovských slavností vybrali areál Slezskoostravského hradu a vše nasvědčuje tomu, že udělali dobře. Zájem mezi diváky je obrovský.</w:t>
      </w:r>
    </w:p>
    <w:p>
      <w:pPr/>
      <w:r>
        <w:rPr/>
        <w:t xml:space="preserve">Anketa, návštěvníci: 1. </w:t>
      </w:r>
      <w:r>
        <w:rPr>
          <w:i w:val="1"/>
          <w:iCs w:val="1"/>
        </w:rPr>
        <w:t xml:space="preserve">"Tady to prostředí známe a líbí se nám."</w:t>
      </w:r>
      <w:r>
        <w:rPr/>
        <w:t xml:space="preserve"> 2. </w:t>
      </w:r>
      <w:r>
        <w:rPr>
          <w:i w:val="1"/>
          <w:iCs w:val="1"/>
        </w:rPr>
        <w:t xml:space="preserve">"Taky se mi to moc líbí. Už jsme tady byli loni a teď jsme podruhé."</w:t>
      </w:r>
    </w:p>
    <w:p>
      <w:pPr/>
      <w:r>
        <w:rPr/>
        <w:t xml:space="preserve">Vladimír Polák, ředitel Shakespearovských slavností: </w:t>
      </w:r>
      <w:r>
        <w:rPr>
          <w:i w:val="1"/>
          <w:iCs w:val="1"/>
        </w:rPr>
        <w:t xml:space="preserve">"Tento region je kulturně chtivý, objevuje se to čím dál tím víc a každý ročník festivalu je téměř úplně vyprodaný, takže my zvyšujeme počet představení i z hlediska náročnosti. Letos poprvé máme na závěr slavností herce z Anglie."</w:t>
      </w:r>
    </w:p>
    <w:p>
      <w:pPr/>
      <w:r>
        <w:rPr/>
        <w:t xml:space="preserve">Jako první byla zařazena hra Romeo a Julie, kterou nastudovali herci ostravských divadel.</w:t>
      </w:r>
    </w:p>
    <w:p>
      <w:pPr/>
      <w:r>
        <w:rPr/>
        <w:t xml:space="preserve">Igor Orozovič, představitel Tybalta: </w:t>
      </w:r>
      <w:r>
        <w:rPr>
          <w:i w:val="1"/>
          <w:iCs w:val="1"/>
        </w:rPr>
        <w:t xml:space="preserve">"Je to paráda, je tady nádherná atmosféra a myslím, že ten zážitek pro ty lidi pod širým nebem je něco úžasného."</w:t>
      </w:r>
    </w:p>
    <w:p>
      <w:pPr/>
      <w:r>
        <w:rPr/>
        <w:t xml:space="preserve">Pořádání Shakespearovských slavností podpořil i Moravskoslezský kraj.</w:t>
      </w:r>
    </w:p>
    <w:p>
      <w:pPr/>
      <w:r>
        <w:rPr/>
        <w:t xml:space="preserve">Jaroslav Palas (ČSSD), hejtman MS kraje:</w:t>
      </w:r>
      <w:r>
        <w:rPr>
          <w:i w:val="1"/>
          <w:iCs w:val="1"/>
        </w:rPr>
        <w:t xml:space="preserve"> "Já jsem strašně rád, že tento festival Shakespearovské léto probíhá v Moravskoslezském kraji, v Ostravě, na hradě, protože určitě obohacuje kulturní prožitky občanů kraje. Moravskoslezský kraj je přispivatelem na konání tohoto festivalu a já se rád osobně zahájení zúčastním, protože jsem bývalý ochotník, bývalý divadelník, takže se strašně těším."</w:t>
      </w:r>
    </w:p>
    <w:p>
      <w:pPr/>
      <w:r>
        <w:rPr/>
        <w:t xml:space="preserve">Romeo a Julie se hraje do neděle, v příštím týdnu bude následovat Jindřich IV., Veselé paničky windsorské, Antonius a Kleopatra, Komedie omylů a nakonec Jak se vám líbí. Začátky všech představení jsou o půl deváté večer.</w:t>
      </w:r>
    </w:p>
    <w:p>
      <w:pPr/>
      <w:r>
        <w:rPr/>
        <w:t xml:space="preserve">V Moravskoslezském kraji budou i tyto další akce: V ostravské ZOO bude od 13 hodin akce plná soutěží pro děti, v Krásné se mohou milovníci medu zúčastnit Včelařského dne nebo v Kozlovicích budou svou kulturu představovat horalé z Oravy.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4412/zacaly-shakespearovske-slavnosti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2026-07-04T23:08:17+02:00</dcterms:created>
  <dcterms:modified xsi:type="dcterms:W3CDTF">2026-07-04T23:08:17+02:00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